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79" w:rsidRPr="003C6F8D" w:rsidRDefault="00155A79" w:rsidP="0078702D">
      <w:pPr>
        <w:widowControl w:val="0"/>
        <w:rPr>
          <w:rStyle w:val="afd"/>
        </w:rPr>
      </w:pPr>
    </w:p>
    <w:p w:rsidR="00155A79" w:rsidRDefault="00155A79" w:rsidP="0078702D">
      <w:pPr>
        <w:pStyle w:val="ConsPlusNonformat"/>
        <w:jc w:val="center"/>
        <w:rPr>
          <w:rFonts w:ascii="Times New Roman" w:hAnsi="Times New Roman" w:cs="Times New Roman"/>
        </w:rPr>
      </w:pPr>
      <w:r>
        <w:rPr>
          <w:rFonts w:ascii="Times New Roman" w:hAnsi="Times New Roman" w:cs="Times New Roman"/>
        </w:rPr>
        <w:t>ОТЧЕТ</w:t>
      </w:r>
    </w:p>
    <w:p w:rsidR="0078702D" w:rsidRDefault="00155A79" w:rsidP="0078702D">
      <w:pPr>
        <w:pStyle w:val="ConsPlusNonformat"/>
        <w:jc w:val="center"/>
        <w:rPr>
          <w:rFonts w:ascii="Times New Roman" w:hAnsi="Times New Roman" w:cs="Times New Roman"/>
          <w:u w:val="single"/>
        </w:rPr>
      </w:pPr>
      <w:r w:rsidRPr="00436F0A">
        <w:rPr>
          <w:rFonts w:ascii="Times New Roman" w:hAnsi="Times New Roman" w:cs="Times New Roman"/>
          <w:u w:val="single"/>
        </w:rPr>
        <w:t>о результатах деятельности</w:t>
      </w:r>
      <w:r>
        <w:rPr>
          <w:rFonts w:ascii="Times New Roman" w:hAnsi="Times New Roman" w:cs="Times New Roman"/>
        </w:rPr>
        <w:t xml:space="preserve"> </w:t>
      </w:r>
      <w:r w:rsidR="0078702D" w:rsidRPr="0078702D">
        <w:rPr>
          <w:rFonts w:ascii="Times New Roman" w:hAnsi="Times New Roman" w:cs="Times New Roman"/>
          <w:u w:val="single"/>
        </w:rPr>
        <w:t>муниципальное бюджетное образовательное учреждение</w:t>
      </w:r>
      <w:r w:rsidR="0078702D">
        <w:rPr>
          <w:rFonts w:ascii="Times New Roman" w:hAnsi="Times New Roman" w:cs="Times New Roman"/>
        </w:rPr>
        <w:t xml:space="preserve"> </w:t>
      </w:r>
      <w:r w:rsidR="00E40595">
        <w:rPr>
          <w:rFonts w:ascii="Times New Roman" w:hAnsi="Times New Roman" w:cs="Times New Roman"/>
          <w:u w:val="single"/>
        </w:rPr>
        <w:t>«</w:t>
      </w:r>
      <w:r w:rsidR="001A37CF">
        <w:rPr>
          <w:rFonts w:ascii="Times New Roman" w:hAnsi="Times New Roman" w:cs="Times New Roman"/>
          <w:u w:val="single"/>
        </w:rPr>
        <w:t>Аганская</w:t>
      </w:r>
      <w:r w:rsidR="00E40595">
        <w:rPr>
          <w:rFonts w:ascii="Times New Roman" w:hAnsi="Times New Roman" w:cs="Times New Roman"/>
          <w:u w:val="single"/>
        </w:rPr>
        <w:t xml:space="preserve"> </w:t>
      </w:r>
      <w:r w:rsidR="0078702D">
        <w:rPr>
          <w:rFonts w:ascii="Times New Roman" w:hAnsi="Times New Roman" w:cs="Times New Roman"/>
          <w:u w:val="single"/>
        </w:rPr>
        <w:t>общеобразов</w:t>
      </w:r>
      <w:r w:rsidR="0078702D">
        <w:rPr>
          <w:rFonts w:ascii="Times New Roman" w:hAnsi="Times New Roman" w:cs="Times New Roman"/>
          <w:u w:val="single"/>
        </w:rPr>
        <w:t>а</w:t>
      </w:r>
      <w:r w:rsidR="0078702D">
        <w:rPr>
          <w:rFonts w:ascii="Times New Roman" w:hAnsi="Times New Roman" w:cs="Times New Roman"/>
          <w:u w:val="single"/>
        </w:rPr>
        <w:t>тельная средняя школа»</w:t>
      </w:r>
    </w:p>
    <w:p w:rsidR="00155A79" w:rsidRDefault="00155A79" w:rsidP="0078702D">
      <w:pPr>
        <w:pStyle w:val="ConsPlusNonformat"/>
        <w:jc w:val="center"/>
        <w:rPr>
          <w:rFonts w:ascii="Times New Roman" w:hAnsi="Times New Roman" w:cs="Times New Roman"/>
        </w:rPr>
      </w:pPr>
      <w:r>
        <w:rPr>
          <w:rFonts w:ascii="Times New Roman" w:hAnsi="Times New Roman" w:cs="Times New Roman"/>
        </w:rPr>
        <w:t>(полное наименование муниципального учреждения)</w:t>
      </w:r>
    </w:p>
    <w:p w:rsidR="00155A79" w:rsidRDefault="00155A79" w:rsidP="0078702D">
      <w:pPr>
        <w:pStyle w:val="ConsPlusNonformat"/>
        <w:jc w:val="center"/>
        <w:rPr>
          <w:rFonts w:ascii="Times New Roman" w:hAnsi="Times New Roman" w:cs="Times New Roman"/>
        </w:rPr>
      </w:pPr>
    </w:p>
    <w:p w:rsidR="00155A79" w:rsidRDefault="00155A79" w:rsidP="0078702D">
      <w:pPr>
        <w:pStyle w:val="ConsPlusNonformat"/>
        <w:jc w:val="center"/>
        <w:rPr>
          <w:rFonts w:ascii="Times New Roman" w:hAnsi="Times New Roman" w:cs="Times New Roman"/>
        </w:rPr>
      </w:pPr>
      <w:r>
        <w:rPr>
          <w:rFonts w:ascii="Times New Roman" w:hAnsi="Times New Roman" w:cs="Times New Roman"/>
        </w:rPr>
        <w:t>и об использовании закрепленного за ним муниципального имущества</w:t>
      </w:r>
    </w:p>
    <w:p w:rsidR="00155A79" w:rsidRDefault="00155A79" w:rsidP="0078702D">
      <w:pPr>
        <w:pStyle w:val="ConsPlusNonformat"/>
        <w:jc w:val="center"/>
        <w:rPr>
          <w:rFonts w:ascii="Times New Roman" w:hAnsi="Times New Roman" w:cs="Times New Roman"/>
        </w:rPr>
      </w:pPr>
      <w:r>
        <w:rPr>
          <w:rFonts w:ascii="Times New Roman" w:hAnsi="Times New Roman" w:cs="Times New Roman"/>
        </w:rPr>
        <w:t xml:space="preserve">за </w:t>
      </w:r>
      <w:r w:rsidR="00E40595" w:rsidRPr="0078702D">
        <w:rPr>
          <w:rFonts w:ascii="Times New Roman" w:hAnsi="Times New Roman" w:cs="Times New Roman"/>
          <w:u w:val="single"/>
        </w:rPr>
        <w:t>201</w:t>
      </w:r>
      <w:r w:rsidR="003C6F8D">
        <w:rPr>
          <w:rFonts w:ascii="Times New Roman" w:hAnsi="Times New Roman" w:cs="Times New Roman"/>
          <w:u w:val="single"/>
        </w:rPr>
        <w:t>8</w:t>
      </w:r>
      <w:r>
        <w:rPr>
          <w:rFonts w:ascii="Times New Roman" w:hAnsi="Times New Roman" w:cs="Times New Roman"/>
        </w:rPr>
        <w:t xml:space="preserve"> отчетный год</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Раздел 1. ОБЩИЕ СВЕДЕНИЯ О МУНИЦИПАЛЬНОМ УЧРЕЖДЕНИИ</w:t>
      </w:r>
    </w:p>
    <w:p w:rsidR="00155A79" w:rsidRDefault="00155A79" w:rsidP="00155A79">
      <w:pPr>
        <w:widowControl w:val="0"/>
        <w:autoSpaceDE w:val="0"/>
        <w:autoSpaceDN w:val="0"/>
        <w:adjustRightInd w:val="0"/>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998"/>
        <w:gridCol w:w="1904"/>
        <w:gridCol w:w="1785"/>
      </w:tblGrid>
      <w:tr w:rsidR="00155A79" w:rsidTr="00BE23F8">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689"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краткая    </w:t>
            </w:r>
            <w:r>
              <w:rPr>
                <w:rFonts w:ascii="Times New Roman" w:hAnsi="Times New Roman" w:cs="Times New Roman"/>
              </w:rPr>
              <w:br/>
              <w:t>характеристика</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правовое   </w:t>
            </w:r>
            <w:r>
              <w:rPr>
                <w:rFonts w:ascii="Times New Roman" w:hAnsi="Times New Roman" w:cs="Times New Roman"/>
              </w:rPr>
              <w:br/>
              <w:t xml:space="preserve"> обоснование </w:t>
            </w:r>
          </w:p>
        </w:tc>
      </w:tr>
      <w:tr w:rsidR="00155A79" w:rsidTr="00BE23F8">
        <w:trPr>
          <w:trHeight w:val="1187"/>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Виды деятельности (с указанием исчерпывающего п</w:t>
            </w:r>
            <w:r>
              <w:rPr>
                <w:rFonts w:ascii="Times New Roman" w:hAnsi="Times New Roman" w:cs="Times New Roman"/>
              </w:rPr>
              <w:t>е</w:t>
            </w:r>
            <w:r>
              <w:rPr>
                <w:rFonts w:ascii="Times New Roman" w:hAnsi="Times New Roman" w:cs="Times New Roman"/>
              </w:rPr>
              <w:t>речня основных видов деятельности и иных видов де</w:t>
            </w:r>
            <w:r>
              <w:rPr>
                <w:rFonts w:ascii="Times New Roman" w:hAnsi="Times New Roman" w:cs="Times New Roman"/>
              </w:rPr>
              <w:t>я</w:t>
            </w:r>
            <w:r>
              <w:rPr>
                <w:rFonts w:ascii="Times New Roman" w:hAnsi="Times New Roman" w:cs="Times New Roman"/>
              </w:rPr>
              <w:t>тельности, не являющихся основными), которые мун</w:t>
            </w:r>
            <w:r>
              <w:rPr>
                <w:rFonts w:ascii="Times New Roman" w:hAnsi="Times New Roman" w:cs="Times New Roman"/>
              </w:rPr>
              <w:t>и</w:t>
            </w:r>
            <w:r>
              <w:rPr>
                <w:rFonts w:ascii="Times New Roman" w:hAnsi="Times New Roman" w:cs="Times New Roman"/>
              </w:rPr>
              <w:t>ципальное учреждение вправе осуществлять в соотве</w:t>
            </w:r>
            <w:r>
              <w:rPr>
                <w:rFonts w:ascii="Times New Roman" w:hAnsi="Times New Roman" w:cs="Times New Roman"/>
              </w:rPr>
              <w:t>т</w:t>
            </w:r>
            <w:r>
              <w:rPr>
                <w:rFonts w:ascii="Times New Roman" w:hAnsi="Times New Roman" w:cs="Times New Roman"/>
              </w:rPr>
              <w:t xml:space="preserve">ствии с его учредительными документами            </w:t>
            </w:r>
          </w:p>
        </w:tc>
        <w:tc>
          <w:tcPr>
            <w:tcW w:w="1904" w:type="dxa"/>
            <w:tcBorders>
              <w:top w:val="nil"/>
              <w:left w:val="single" w:sz="4" w:space="0" w:color="auto"/>
              <w:bottom w:val="single" w:sz="4" w:space="0" w:color="auto"/>
              <w:right w:val="single" w:sz="4" w:space="0" w:color="auto"/>
            </w:tcBorders>
          </w:tcPr>
          <w:p w:rsidR="00155A79" w:rsidRDefault="004C0F4A">
            <w:pPr>
              <w:pStyle w:val="ConsPlusCell"/>
              <w:rPr>
                <w:rFonts w:ascii="Times New Roman" w:hAnsi="Times New Roman" w:cs="Times New Roman"/>
              </w:rPr>
            </w:pPr>
            <w:r>
              <w:rPr>
                <w:rFonts w:ascii="Times New Roman" w:hAnsi="Times New Roman" w:cs="Times New Roman"/>
              </w:rPr>
              <w:t>Реализация общ</w:t>
            </w:r>
            <w:r>
              <w:rPr>
                <w:rFonts w:ascii="Times New Roman" w:hAnsi="Times New Roman" w:cs="Times New Roman"/>
              </w:rPr>
              <w:t>е</w:t>
            </w:r>
            <w:r>
              <w:rPr>
                <w:rFonts w:ascii="Times New Roman" w:hAnsi="Times New Roman" w:cs="Times New Roman"/>
              </w:rPr>
              <w:t>образовательных программ дошкол</w:t>
            </w:r>
            <w:r>
              <w:rPr>
                <w:rFonts w:ascii="Times New Roman" w:hAnsi="Times New Roman" w:cs="Times New Roman"/>
              </w:rPr>
              <w:t>ь</w:t>
            </w:r>
            <w:r>
              <w:rPr>
                <w:rFonts w:ascii="Times New Roman" w:hAnsi="Times New Roman" w:cs="Times New Roman"/>
              </w:rPr>
              <w:t>ного общего обр</w:t>
            </w:r>
            <w:r>
              <w:rPr>
                <w:rFonts w:ascii="Times New Roman" w:hAnsi="Times New Roman" w:cs="Times New Roman"/>
              </w:rPr>
              <w:t>а</w:t>
            </w:r>
            <w:r>
              <w:rPr>
                <w:rFonts w:ascii="Times New Roman" w:hAnsi="Times New Roman" w:cs="Times New Roman"/>
              </w:rPr>
              <w:t>зования, начального общего, основного общего и среднего (полного) общего образования</w:t>
            </w:r>
            <w:r w:rsidR="00BA0E80">
              <w:rPr>
                <w:rFonts w:ascii="Times New Roman" w:hAnsi="Times New Roman" w:cs="Times New Roman"/>
              </w:rPr>
              <w:t>, д</w:t>
            </w:r>
            <w:r w:rsidR="00BA0E80">
              <w:rPr>
                <w:rFonts w:ascii="Times New Roman" w:hAnsi="Times New Roman" w:cs="Times New Roman"/>
              </w:rPr>
              <w:t>о</w:t>
            </w:r>
            <w:r w:rsidR="00BA0E80">
              <w:rPr>
                <w:rFonts w:ascii="Times New Roman" w:hAnsi="Times New Roman" w:cs="Times New Roman"/>
              </w:rPr>
              <w:t>полнительного о</w:t>
            </w:r>
            <w:r w:rsidR="00BA0E80">
              <w:rPr>
                <w:rFonts w:ascii="Times New Roman" w:hAnsi="Times New Roman" w:cs="Times New Roman"/>
              </w:rPr>
              <w:t>б</w:t>
            </w:r>
            <w:r w:rsidR="00BA0E80">
              <w:rPr>
                <w:rFonts w:ascii="Times New Roman" w:hAnsi="Times New Roman" w:cs="Times New Roman"/>
              </w:rPr>
              <w:t>разования и пр</w:t>
            </w:r>
            <w:r w:rsidR="00BA0E80">
              <w:rPr>
                <w:rFonts w:ascii="Times New Roman" w:hAnsi="Times New Roman" w:cs="Times New Roman"/>
              </w:rPr>
              <w:t>о</w:t>
            </w:r>
            <w:r w:rsidR="00BA0E80">
              <w:rPr>
                <w:rFonts w:ascii="Times New Roman" w:hAnsi="Times New Roman" w:cs="Times New Roman"/>
              </w:rPr>
              <w:t>грамм професси</w:t>
            </w:r>
            <w:r w:rsidR="00BA0E80">
              <w:rPr>
                <w:rFonts w:ascii="Times New Roman" w:hAnsi="Times New Roman" w:cs="Times New Roman"/>
              </w:rPr>
              <w:t>о</w:t>
            </w:r>
            <w:r w:rsidR="00BA0E80">
              <w:rPr>
                <w:rFonts w:ascii="Times New Roman" w:hAnsi="Times New Roman" w:cs="Times New Roman"/>
              </w:rPr>
              <w:t>нальной подгото</w:t>
            </w:r>
            <w:r w:rsidR="00BA0E80">
              <w:rPr>
                <w:rFonts w:ascii="Times New Roman" w:hAnsi="Times New Roman" w:cs="Times New Roman"/>
              </w:rPr>
              <w:t>в</w:t>
            </w:r>
            <w:r w:rsidR="00BA0E80">
              <w:rPr>
                <w:rFonts w:ascii="Times New Roman" w:hAnsi="Times New Roman" w:cs="Times New Roman"/>
              </w:rPr>
              <w:t>ки.</w:t>
            </w:r>
          </w:p>
          <w:p w:rsidR="00BA0E80" w:rsidRDefault="00BA0E80">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BA65EC" w:rsidRPr="00937FD3" w:rsidRDefault="00BA65EC" w:rsidP="00BA65EC">
            <w:pPr>
              <w:pStyle w:val="ConsPlusCell"/>
              <w:rPr>
                <w:rFonts w:ascii="Times New Roman" w:hAnsi="Times New Roman" w:cs="Times New Roman"/>
              </w:rPr>
            </w:pPr>
            <w:r w:rsidRPr="00937FD3">
              <w:rPr>
                <w:rFonts w:ascii="Times New Roman" w:hAnsi="Times New Roman" w:cs="Times New Roman"/>
              </w:rPr>
              <w:t>Лицензия на ос</w:t>
            </w:r>
            <w:r w:rsidRPr="00937FD3">
              <w:rPr>
                <w:rFonts w:ascii="Times New Roman" w:hAnsi="Times New Roman" w:cs="Times New Roman"/>
              </w:rPr>
              <w:t>у</w:t>
            </w:r>
            <w:r w:rsidRPr="00937FD3">
              <w:rPr>
                <w:rFonts w:ascii="Times New Roman" w:hAnsi="Times New Roman" w:cs="Times New Roman"/>
              </w:rPr>
              <w:t>ществление обр</w:t>
            </w:r>
            <w:r w:rsidRPr="00937FD3">
              <w:rPr>
                <w:rFonts w:ascii="Times New Roman" w:hAnsi="Times New Roman" w:cs="Times New Roman"/>
              </w:rPr>
              <w:t>а</w:t>
            </w:r>
            <w:r w:rsidRPr="00937FD3">
              <w:rPr>
                <w:rFonts w:ascii="Times New Roman" w:hAnsi="Times New Roman" w:cs="Times New Roman"/>
              </w:rPr>
              <w:t>зовательной де</w:t>
            </w:r>
            <w:r w:rsidRPr="00937FD3">
              <w:rPr>
                <w:rFonts w:ascii="Times New Roman" w:hAnsi="Times New Roman" w:cs="Times New Roman"/>
              </w:rPr>
              <w:t>я</w:t>
            </w:r>
            <w:r w:rsidRPr="00937FD3">
              <w:rPr>
                <w:rFonts w:ascii="Times New Roman" w:hAnsi="Times New Roman" w:cs="Times New Roman"/>
              </w:rPr>
              <w:t>тельности</w:t>
            </w:r>
          </w:p>
          <w:p w:rsidR="00155A79" w:rsidRDefault="00BA65EC" w:rsidP="00BA65EC">
            <w:pPr>
              <w:pStyle w:val="ConsPlusCell"/>
              <w:jc w:val="center"/>
              <w:rPr>
                <w:rFonts w:ascii="Times New Roman" w:hAnsi="Times New Roman" w:cs="Times New Roman"/>
              </w:rPr>
            </w:pPr>
            <w:r w:rsidRPr="00937FD3">
              <w:rPr>
                <w:rFonts w:ascii="Times New Roman" w:hAnsi="Times New Roman" w:cs="Times New Roman"/>
              </w:rPr>
              <w:t>№ 1817 от 19.12.2014г</w:t>
            </w:r>
            <w:r w:rsidR="000D1F9C">
              <w:rPr>
                <w:rFonts w:ascii="Times New Roman" w:hAnsi="Times New Roman" w:cs="Times New Roman"/>
              </w:rPr>
              <w:t>.</w:t>
            </w:r>
          </w:p>
        </w:tc>
      </w:tr>
      <w:tr w:rsidR="00155A79" w:rsidTr="00BE23F8">
        <w:trPr>
          <w:trHeight w:val="449"/>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w:t>
            </w:r>
            <w:r>
              <w:rPr>
                <w:rFonts w:ascii="Times New Roman" w:hAnsi="Times New Roman" w:cs="Times New Roman"/>
              </w:rPr>
              <w:br/>
              <w:t xml:space="preserve"> услуги (работы)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нормативный </w:t>
            </w:r>
            <w:r>
              <w:rPr>
                <w:rFonts w:ascii="Times New Roman" w:hAnsi="Times New Roman" w:cs="Times New Roman"/>
              </w:rPr>
              <w:br/>
              <w:t xml:space="preserve">правовой акт </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998" w:type="dxa"/>
            <w:tcBorders>
              <w:top w:val="nil"/>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r>
              <w:rPr>
                <w:rFonts w:ascii="Times New Roman" w:hAnsi="Times New Roman" w:cs="Times New Roman"/>
              </w:rPr>
              <w:t xml:space="preserve">Услуги (работы), которые оказываются потребителям за плату в случаях, предусмотренных муниципальными правовыми актами, с указанием потребителей        </w:t>
            </w:r>
            <w:r>
              <w:rPr>
                <w:rFonts w:ascii="Times New Roman" w:hAnsi="Times New Roman" w:cs="Times New Roman"/>
              </w:rPr>
              <w:br/>
              <w:t xml:space="preserve">указанных услуг (работ)                 </w:t>
            </w:r>
          </w:p>
        </w:tc>
        <w:tc>
          <w:tcPr>
            <w:tcW w:w="1904"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78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rsidP="00BE23F8">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реквизиты   </w:t>
            </w:r>
            <w:r>
              <w:rPr>
                <w:rFonts w:ascii="Times New Roman" w:hAnsi="Times New Roman" w:cs="Times New Roman"/>
              </w:rPr>
              <w:br/>
              <w:t xml:space="preserve">  документа   </w:t>
            </w:r>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срок действия</w:t>
            </w:r>
          </w:p>
        </w:tc>
      </w:tr>
      <w:tr w:rsidR="00155A79" w:rsidTr="00BE23F8">
        <w:trPr>
          <w:trHeight w:val="382"/>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rsidP="00BE23F8">
            <w:pPr>
              <w:pStyle w:val="ConsPlusCell"/>
              <w:rPr>
                <w:rFonts w:ascii="Times New Roman" w:hAnsi="Times New Roman" w:cs="Times New Roman"/>
              </w:rPr>
            </w:pPr>
            <w:proofErr w:type="gramStart"/>
            <w:r>
              <w:rPr>
                <w:rFonts w:ascii="Times New Roman" w:hAnsi="Times New Roman" w:cs="Times New Roman"/>
              </w:rPr>
              <w:t>Разрешительные документы (с указанием номеров, даты выдачи и срока действия), на основании которых мун</w:t>
            </w:r>
            <w:r>
              <w:rPr>
                <w:rFonts w:ascii="Times New Roman" w:hAnsi="Times New Roman" w:cs="Times New Roman"/>
              </w:rPr>
              <w:t>и</w:t>
            </w:r>
            <w:r>
              <w:rPr>
                <w:rFonts w:ascii="Times New Roman" w:hAnsi="Times New Roman" w:cs="Times New Roman"/>
              </w:rPr>
              <w:t xml:space="preserve">ципальное учреждение осуществляет деятельность    </w:t>
            </w:r>
            <w:r>
              <w:rPr>
                <w:rFonts w:ascii="Times New Roman" w:hAnsi="Times New Roman" w:cs="Times New Roman"/>
              </w:rPr>
              <w:br/>
              <w:t>(свидетельство о государственной регистрации мун</w:t>
            </w:r>
            <w:r>
              <w:rPr>
                <w:rFonts w:ascii="Times New Roman" w:hAnsi="Times New Roman" w:cs="Times New Roman"/>
              </w:rPr>
              <w:t>и</w:t>
            </w:r>
            <w:r>
              <w:rPr>
                <w:rFonts w:ascii="Times New Roman" w:hAnsi="Times New Roman" w:cs="Times New Roman"/>
              </w:rPr>
              <w:t>ципального учреждения, решения учредителя о созд</w:t>
            </w:r>
            <w:r>
              <w:rPr>
                <w:rFonts w:ascii="Times New Roman" w:hAnsi="Times New Roman" w:cs="Times New Roman"/>
              </w:rPr>
              <w:t>а</w:t>
            </w:r>
            <w:r>
              <w:rPr>
                <w:rFonts w:ascii="Times New Roman" w:hAnsi="Times New Roman" w:cs="Times New Roman"/>
              </w:rPr>
              <w:t>нии муниципального учреждения и другие разреш</w:t>
            </w:r>
            <w:r>
              <w:rPr>
                <w:rFonts w:ascii="Times New Roman" w:hAnsi="Times New Roman" w:cs="Times New Roman"/>
              </w:rPr>
              <w:t>и</w:t>
            </w:r>
            <w:r>
              <w:rPr>
                <w:rFonts w:ascii="Times New Roman" w:hAnsi="Times New Roman" w:cs="Times New Roman"/>
              </w:rPr>
              <w:t xml:space="preserve">тельные документы)            </w:t>
            </w:r>
            <w:proofErr w:type="gramEnd"/>
          </w:p>
          <w:p w:rsidR="00155A79" w:rsidRDefault="00155A79" w:rsidP="00BE23F8">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0D1F9C" w:rsidRPr="000D1F9C" w:rsidRDefault="000D1F9C" w:rsidP="000D1F9C">
            <w:pPr>
              <w:pStyle w:val="ConsPlusCell"/>
              <w:rPr>
                <w:rFonts w:ascii="Times New Roman" w:hAnsi="Times New Roman" w:cs="Times New Roman"/>
                <w:sz w:val="18"/>
                <w:szCs w:val="18"/>
              </w:rPr>
            </w:pPr>
            <w:r w:rsidRPr="000D1F9C">
              <w:rPr>
                <w:rFonts w:ascii="Times New Roman" w:hAnsi="Times New Roman" w:cs="Times New Roman"/>
                <w:sz w:val="18"/>
                <w:szCs w:val="18"/>
              </w:rPr>
              <w:t>Свидетельство о гос</w:t>
            </w:r>
            <w:r w:rsidRPr="000D1F9C">
              <w:rPr>
                <w:rFonts w:ascii="Times New Roman" w:hAnsi="Times New Roman" w:cs="Times New Roman"/>
                <w:sz w:val="18"/>
                <w:szCs w:val="18"/>
              </w:rPr>
              <w:t>у</w:t>
            </w:r>
            <w:r w:rsidRPr="000D1F9C">
              <w:rPr>
                <w:rFonts w:ascii="Times New Roman" w:hAnsi="Times New Roman" w:cs="Times New Roman"/>
                <w:sz w:val="18"/>
                <w:szCs w:val="18"/>
              </w:rPr>
              <w:t>дарственной рег</w:t>
            </w:r>
            <w:r w:rsidRPr="000D1F9C">
              <w:rPr>
                <w:rFonts w:ascii="Times New Roman" w:hAnsi="Times New Roman" w:cs="Times New Roman"/>
                <w:sz w:val="18"/>
                <w:szCs w:val="18"/>
              </w:rPr>
              <w:t>и</w:t>
            </w:r>
            <w:r w:rsidRPr="000D1F9C">
              <w:rPr>
                <w:rFonts w:ascii="Times New Roman" w:hAnsi="Times New Roman" w:cs="Times New Roman"/>
                <w:sz w:val="18"/>
                <w:szCs w:val="18"/>
              </w:rPr>
              <w:t>страции (перерег</w:t>
            </w:r>
            <w:r w:rsidRPr="000D1F9C">
              <w:rPr>
                <w:rFonts w:ascii="Times New Roman" w:hAnsi="Times New Roman" w:cs="Times New Roman"/>
                <w:sz w:val="18"/>
                <w:szCs w:val="18"/>
              </w:rPr>
              <w:t>и</w:t>
            </w:r>
            <w:r w:rsidRPr="000D1F9C">
              <w:rPr>
                <w:rFonts w:ascii="Times New Roman" w:hAnsi="Times New Roman" w:cs="Times New Roman"/>
                <w:sz w:val="18"/>
                <w:szCs w:val="18"/>
              </w:rPr>
              <w:t xml:space="preserve">страции) предприятия </w:t>
            </w:r>
          </w:p>
          <w:p w:rsidR="000D1F9C" w:rsidRPr="000D1F9C" w:rsidRDefault="000D1F9C" w:rsidP="000D1F9C">
            <w:pPr>
              <w:pStyle w:val="ConsPlusCell"/>
              <w:rPr>
                <w:rFonts w:ascii="Times New Roman" w:hAnsi="Times New Roman" w:cs="Times New Roman"/>
                <w:sz w:val="18"/>
                <w:szCs w:val="18"/>
              </w:rPr>
            </w:pPr>
            <w:r w:rsidRPr="000D1F9C">
              <w:rPr>
                <w:rFonts w:ascii="Times New Roman" w:hAnsi="Times New Roman" w:cs="Times New Roman"/>
                <w:sz w:val="18"/>
                <w:szCs w:val="18"/>
              </w:rPr>
              <w:t>Серия НВ-1</w:t>
            </w:r>
          </w:p>
          <w:p w:rsidR="00847646" w:rsidRPr="000D1F9C" w:rsidRDefault="000D1F9C" w:rsidP="00684F0B">
            <w:pPr>
              <w:pStyle w:val="ConsPlusCell"/>
              <w:rPr>
                <w:rFonts w:ascii="Times New Roman" w:hAnsi="Times New Roman" w:cs="Times New Roman"/>
                <w:sz w:val="16"/>
                <w:szCs w:val="16"/>
              </w:rPr>
            </w:pPr>
            <w:r w:rsidRPr="000D1F9C">
              <w:rPr>
                <w:rFonts w:ascii="Times New Roman" w:hAnsi="Times New Roman" w:cs="Times New Roman"/>
                <w:sz w:val="18"/>
                <w:szCs w:val="18"/>
              </w:rPr>
              <w:t>Номер 9</w:t>
            </w:r>
            <w:r w:rsidR="00684F0B">
              <w:rPr>
                <w:rFonts w:ascii="Times New Roman" w:hAnsi="Times New Roman" w:cs="Times New Roman"/>
                <w:sz w:val="18"/>
                <w:szCs w:val="18"/>
              </w:rPr>
              <w:t>30</w:t>
            </w:r>
            <w:r w:rsidRPr="000D1F9C">
              <w:rPr>
                <w:rFonts w:ascii="Times New Roman" w:hAnsi="Times New Roman" w:cs="Times New Roman"/>
                <w:sz w:val="18"/>
                <w:szCs w:val="18"/>
              </w:rPr>
              <w:t>, постано</w:t>
            </w:r>
            <w:r w:rsidRPr="000D1F9C">
              <w:rPr>
                <w:rFonts w:ascii="Times New Roman" w:hAnsi="Times New Roman" w:cs="Times New Roman"/>
                <w:sz w:val="18"/>
                <w:szCs w:val="18"/>
              </w:rPr>
              <w:t>в</w:t>
            </w:r>
            <w:r w:rsidRPr="000D1F9C">
              <w:rPr>
                <w:rFonts w:ascii="Times New Roman" w:hAnsi="Times New Roman" w:cs="Times New Roman"/>
                <w:sz w:val="18"/>
                <w:szCs w:val="18"/>
              </w:rPr>
              <w:t>ление главы админ</w:t>
            </w:r>
            <w:r w:rsidRPr="000D1F9C">
              <w:rPr>
                <w:rFonts w:ascii="Times New Roman" w:hAnsi="Times New Roman" w:cs="Times New Roman"/>
                <w:sz w:val="18"/>
                <w:szCs w:val="18"/>
              </w:rPr>
              <w:t>и</w:t>
            </w:r>
            <w:r w:rsidRPr="000D1F9C">
              <w:rPr>
                <w:rFonts w:ascii="Times New Roman" w:hAnsi="Times New Roman" w:cs="Times New Roman"/>
                <w:sz w:val="18"/>
                <w:szCs w:val="18"/>
              </w:rPr>
              <w:t>страции Нижнева</w:t>
            </w:r>
            <w:r w:rsidRPr="000D1F9C">
              <w:rPr>
                <w:rFonts w:ascii="Times New Roman" w:hAnsi="Times New Roman" w:cs="Times New Roman"/>
                <w:sz w:val="18"/>
                <w:szCs w:val="18"/>
              </w:rPr>
              <w:t>р</w:t>
            </w:r>
            <w:r w:rsidRPr="000D1F9C">
              <w:rPr>
                <w:rFonts w:ascii="Times New Roman" w:hAnsi="Times New Roman" w:cs="Times New Roman"/>
                <w:sz w:val="18"/>
                <w:szCs w:val="18"/>
              </w:rPr>
              <w:t>товского</w:t>
            </w:r>
            <w:r>
              <w:rPr>
                <w:rFonts w:ascii="Times New Roman" w:hAnsi="Times New Roman" w:cs="Times New Roman"/>
                <w:sz w:val="18"/>
                <w:szCs w:val="18"/>
              </w:rPr>
              <w:t xml:space="preserve"> № 2450 от 28.12.2011г.</w:t>
            </w:r>
          </w:p>
        </w:tc>
        <w:tc>
          <w:tcPr>
            <w:tcW w:w="1785" w:type="dxa"/>
            <w:tcBorders>
              <w:top w:val="single" w:sz="4" w:space="0" w:color="auto"/>
              <w:left w:val="single" w:sz="4" w:space="0" w:color="auto"/>
              <w:bottom w:val="single" w:sz="4" w:space="0" w:color="auto"/>
              <w:right w:val="single" w:sz="4" w:space="0" w:color="auto"/>
            </w:tcBorders>
          </w:tcPr>
          <w:p w:rsidR="00155A79" w:rsidRDefault="00B24B03">
            <w:pPr>
              <w:pStyle w:val="ConsPlusCell"/>
              <w:rPr>
                <w:rFonts w:ascii="Times New Roman" w:hAnsi="Times New Roman" w:cs="Times New Roman"/>
              </w:rPr>
            </w:pPr>
            <w:r>
              <w:rPr>
                <w:rFonts w:ascii="Times New Roman" w:hAnsi="Times New Roman" w:cs="Times New Roman"/>
              </w:rPr>
              <w:t>Без срока</w:t>
            </w:r>
          </w:p>
        </w:tc>
      </w:tr>
      <w:tr w:rsidR="00155A79" w:rsidTr="00BE23F8">
        <w:trPr>
          <w:trHeight w:val="417"/>
          <w:jc w:val="center"/>
        </w:trPr>
        <w:tc>
          <w:tcPr>
            <w:tcW w:w="595"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single" w:sz="4" w:space="0" w:color="auto"/>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 начало   </w:t>
            </w:r>
            <w:r>
              <w:rPr>
                <w:rFonts w:ascii="Times New Roman" w:hAnsi="Times New Roman" w:cs="Times New Roman"/>
              </w:rPr>
              <w:br/>
              <w:t>отчетного года</w:t>
            </w:r>
          </w:p>
        </w:tc>
        <w:tc>
          <w:tcPr>
            <w:tcW w:w="178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конец отчетн</w:t>
            </w:r>
            <w:r>
              <w:rPr>
                <w:rFonts w:ascii="Times New Roman" w:hAnsi="Times New Roman" w:cs="Times New Roman"/>
              </w:rPr>
              <w:t>о</w:t>
            </w:r>
            <w:r>
              <w:rPr>
                <w:rFonts w:ascii="Times New Roman" w:hAnsi="Times New Roman" w:cs="Times New Roman"/>
              </w:rPr>
              <w:t xml:space="preserve">го  года     </w:t>
            </w:r>
          </w:p>
        </w:tc>
      </w:tr>
      <w:tr w:rsidR="00155A79" w:rsidTr="00BE23F8">
        <w:trPr>
          <w:trHeight w:val="1657"/>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99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Количество штатных единиц муниципального учрежд</w:t>
            </w:r>
            <w:r>
              <w:rPr>
                <w:rFonts w:ascii="Times New Roman" w:hAnsi="Times New Roman" w:cs="Times New Roman"/>
              </w:rPr>
              <w:t>е</w:t>
            </w:r>
            <w:r>
              <w:rPr>
                <w:rFonts w:ascii="Times New Roman" w:hAnsi="Times New Roman" w:cs="Times New Roman"/>
              </w:rPr>
              <w:t>ния (указываются данные о количественном составе и квалификации работников муниципального учрежд</w:t>
            </w:r>
            <w:r>
              <w:rPr>
                <w:rFonts w:ascii="Times New Roman" w:hAnsi="Times New Roman" w:cs="Times New Roman"/>
              </w:rPr>
              <w:t>е</w:t>
            </w:r>
            <w:r>
              <w:rPr>
                <w:rFonts w:ascii="Times New Roman" w:hAnsi="Times New Roman" w:cs="Times New Roman"/>
              </w:rPr>
              <w:t xml:space="preserve">ния) на начало и на конец отчетного года. В случае </w:t>
            </w:r>
            <w:proofErr w:type="gramStart"/>
            <w:r>
              <w:rPr>
                <w:rFonts w:ascii="Times New Roman" w:hAnsi="Times New Roman" w:cs="Times New Roman"/>
              </w:rPr>
              <w:t>и</w:t>
            </w:r>
            <w:r>
              <w:rPr>
                <w:rFonts w:ascii="Times New Roman" w:hAnsi="Times New Roman" w:cs="Times New Roman"/>
              </w:rPr>
              <w:t>з</w:t>
            </w:r>
            <w:r>
              <w:rPr>
                <w:rFonts w:ascii="Times New Roman" w:hAnsi="Times New Roman" w:cs="Times New Roman"/>
              </w:rPr>
              <w:t>менения количества штатных единиц муниципального учреждения</w:t>
            </w:r>
            <w:proofErr w:type="gramEnd"/>
            <w:r>
              <w:rPr>
                <w:rFonts w:ascii="Times New Roman" w:hAnsi="Times New Roman" w:cs="Times New Roman"/>
              </w:rPr>
              <w:t xml:space="preserve"> указываются причины, приведшие к их     </w:t>
            </w:r>
            <w:r>
              <w:rPr>
                <w:rFonts w:ascii="Times New Roman" w:hAnsi="Times New Roman" w:cs="Times New Roman"/>
              </w:rPr>
              <w:br/>
              <w:t xml:space="preserve">изменению на конец отчетного года       </w:t>
            </w:r>
          </w:p>
        </w:tc>
        <w:tc>
          <w:tcPr>
            <w:tcW w:w="1904" w:type="dxa"/>
            <w:tcBorders>
              <w:top w:val="single" w:sz="4" w:space="0" w:color="auto"/>
              <w:left w:val="single" w:sz="4" w:space="0" w:color="auto"/>
              <w:bottom w:val="single" w:sz="4" w:space="0" w:color="auto"/>
              <w:right w:val="single" w:sz="4" w:space="0" w:color="auto"/>
            </w:tcBorders>
          </w:tcPr>
          <w:p w:rsidR="00155A79" w:rsidRPr="00D27271" w:rsidRDefault="00902DC7" w:rsidP="003B7F6E">
            <w:pPr>
              <w:pStyle w:val="ConsPlusCell"/>
              <w:rPr>
                <w:rFonts w:ascii="Times New Roman" w:hAnsi="Times New Roman" w:cs="Times New Roman"/>
                <w:color w:val="000000" w:themeColor="text1"/>
              </w:rPr>
            </w:pPr>
            <w:r>
              <w:rPr>
                <w:rFonts w:ascii="Times New Roman" w:hAnsi="Times New Roman" w:cs="Times New Roman"/>
                <w:color w:val="000000" w:themeColor="text1"/>
              </w:rPr>
              <w:t>73,7</w:t>
            </w:r>
          </w:p>
        </w:tc>
        <w:tc>
          <w:tcPr>
            <w:tcW w:w="1785" w:type="dxa"/>
            <w:tcBorders>
              <w:top w:val="single" w:sz="4" w:space="0" w:color="auto"/>
              <w:left w:val="single" w:sz="4" w:space="0" w:color="auto"/>
              <w:bottom w:val="single" w:sz="4" w:space="0" w:color="auto"/>
              <w:right w:val="single" w:sz="4" w:space="0" w:color="auto"/>
            </w:tcBorders>
          </w:tcPr>
          <w:p w:rsidR="00155A79" w:rsidRPr="00D27271" w:rsidRDefault="00902DC7" w:rsidP="00D00313">
            <w:pPr>
              <w:pStyle w:val="ConsPlusCell"/>
              <w:rPr>
                <w:rFonts w:ascii="Times New Roman" w:hAnsi="Times New Roman" w:cs="Times New Roman"/>
              </w:rPr>
            </w:pPr>
            <w:r>
              <w:rPr>
                <w:rFonts w:ascii="Times New Roman" w:hAnsi="Times New Roman" w:cs="Times New Roman"/>
              </w:rPr>
              <w:t>74,1</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работников муниципальных     </w:t>
            </w:r>
            <w:r>
              <w:rPr>
                <w:rFonts w:ascii="Times New Roman" w:hAnsi="Times New Roman" w:cs="Times New Roman"/>
              </w:rPr>
              <w:br/>
              <w:t xml:space="preserve">учреждений (списочная численность/      </w:t>
            </w:r>
            <w:r>
              <w:rPr>
                <w:rFonts w:ascii="Times New Roman" w:hAnsi="Times New Roman" w:cs="Times New Roman"/>
              </w:rPr>
              <w:br/>
              <w:t xml:space="preserve">работающие на </w:t>
            </w:r>
            <w:proofErr w:type="gramStart"/>
            <w:r>
              <w:rPr>
                <w:rFonts w:ascii="Times New Roman" w:hAnsi="Times New Roman" w:cs="Times New Roman"/>
              </w:rPr>
              <w:t>ставку/работающие на</w:t>
            </w:r>
            <w:proofErr w:type="gramEnd"/>
            <w:r>
              <w:rPr>
                <w:rFonts w:ascii="Times New Roman" w:hAnsi="Times New Roman" w:cs="Times New Roman"/>
              </w:rPr>
              <w:t xml:space="preserve"> 1,5 ставки)                                 </w:t>
            </w:r>
          </w:p>
        </w:tc>
        <w:tc>
          <w:tcPr>
            <w:tcW w:w="1904" w:type="dxa"/>
            <w:tcBorders>
              <w:top w:val="nil"/>
              <w:left w:val="single" w:sz="4" w:space="0" w:color="auto"/>
              <w:bottom w:val="single" w:sz="4" w:space="0" w:color="auto"/>
              <w:right w:val="single" w:sz="4" w:space="0" w:color="auto"/>
            </w:tcBorders>
          </w:tcPr>
          <w:p w:rsidR="00155A79" w:rsidRPr="00441C2F" w:rsidRDefault="006B4E42" w:rsidP="006B4E42">
            <w:pPr>
              <w:pStyle w:val="ConsPlusCell"/>
              <w:rPr>
                <w:rFonts w:ascii="Times New Roman" w:hAnsi="Times New Roman" w:cs="Times New Roman"/>
                <w:highlight w:val="magenta"/>
              </w:rPr>
            </w:pPr>
            <w:r w:rsidRPr="00441C2F">
              <w:rPr>
                <w:rFonts w:ascii="Times New Roman" w:hAnsi="Times New Roman" w:cs="Times New Roman"/>
              </w:rPr>
              <w:t>70/2</w:t>
            </w:r>
            <w:r w:rsidR="004441D6" w:rsidRPr="00441C2F">
              <w:rPr>
                <w:rFonts w:ascii="Times New Roman" w:hAnsi="Times New Roman" w:cs="Times New Roman"/>
              </w:rPr>
              <w:t>4</w:t>
            </w:r>
            <w:r w:rsidR="003B7F6E" w:rsidRPr="00441C2F">
              <w:rPr>
                <w:rFonts w:ascii="Times New Roman" w:hAnsi="Times New Roman" w:cs="Times New Roman"/>
              </w:rPr>
              <w:t>/</w:t>
            </w:r>
            <w:r w:rsidR="00156588" w:rsidRPr="00441C2F">
              <w:rPr>
                <w:rFonts w:ascii="Times New Roman" w:hAnsi="Times New Roman" w:cs="Times New Roman"/>
              </w:rPr>
              <w:t>1</w:t>
            </w:r>
            <w:r w:rsidRPr="00441C2F">
              <w:rPr>
                <w:rFonts w:ascii="Times New Roman" w:hAnsi="Times New Roman" w:cs="Times New Roman"/>
              </w:rPr>
              <w:t>7</w:t>
            </w:r>
          </w:p>
        </w:tc>
        <w:tc>
          <w:tcPr>
            <w:tcW w:w="1785" w:type="dxa"/>
            <w:tcBorders>
              <w:top w:val="nil"/>
              <w:left w:val="single" w:sz="4" w:space="0" w:color="auto"/>
              <w:bottom w:val="single" w:sz="4" w:space="0" w:color="auto"/>
              <w:right w:val="single" w:sz="4" w:space="0" w:color="auto"/>
            </w:tcBorders>
          </w:tcPr>
          <w:p w:rsidR="00155A79" w:rsidRPr="00596F0B" w:rsidRDefault="00BA65EC" w:rsidP="00596F0B">
            <w:pPr>
              <w:pStyle w:val="ConsPlusCell"/>
              <w:rPr>
                <w:rFonts w:ascii="Times New Roman" w:hAnsi="Times New Roman" w:cs="Times New Roman"/>
                <w:highlight w:val="yellow"/>
              </w:rPr>
            </w:pPr>
            <w:r w:rsidRPr="00596F0B">
              <w:rPr>
                <w:rFonts w:ascii="Times New Roman" w:hAnsi="Times New Roman" w:cs="Times New Roman"/>
              </w:rPr>
              <w:t>6</w:t>
            </w:r>
            <w:r w:rsidR="00156588" w:rsidRPr="00596F0B">
              <w:rPr>
                <w:rFonts w:ascii="Times New Roman" w:hAnsi="Times New Roman" w:cs="Times New Roman"/>
              </w:rPr>
              <w:t>3</w:t>
            </w:r>
            <w:r w:rsidR="00596F0B" w:rsidRPr="00596F0B">
              <w:rPr>
                <w:rFonts w:ascii="Times New Roman" w:hAnsi="Times New Roman" w:cs="Times New Roman"/>
              </w:rPr>
              <w:t>/20</w:t>
            </w:r>
            <w:r w:rsidRPr="00596F0B">
              <w:rPr>
                <w:rFonts w:ascii="Times New Roman" w:hAnsi="Times New Roman" w:cs="Times New Roman"/>
              </w:rPr>
              <w:t>/</w:t>
            </w:r>
            <w:r w:rsidR="00596F0B" w:rsidRPr="00596F0B">
              <w:rPr>
                <w:rFonts w:ascii="Times New Roman" w:hAnsi="Times New Roman" w:cs="Times New Roman"/>
              </w:rPr>
              <w:t>13</w:t>
            </w:r>
          </w:p>
        </w:tc>
      </w:tr>
      <w:tr w:rsidR="00155A79" w:rsidTr="00BE23F8">
        <w:trPr>
          <w:trHeight w:val="600"/>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998"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904"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за год,    </w:t>
            </w:r>
            <w:r>
              <w:rPr>
                <w:rFonts w:ascii="Times New Roman" w:hAnsi="Times New Roman" w:cs="Times New Roman"/>
              </w:rPr>
              <w:br/>
              <w:t>предшествующий</w:t>
            </w:r>
            <w:r>
              <w:rPr>
                <w:rFonts w:ascii="Times New Roman" w:hAnsi="Times New Roman" w:cs="Times New Roman"/>
              </w:rPr>
              <w:br/>
            </w:r>
            <w:proofErr w:type="gramStart"/>
            <w:r>
              <w:rPr>
                <w:rFonts w:ascii="Times New Roman" w:hAnsi="Times New Roman" w:cs="Times New Roman"/>
              </w:rPr>
              <w:lastRenderedPageBreak/>
              <w:t>отчетному</w:t>
            </w:r>
            <w:proofErr w:type="gramEnd"/>
          </w:p>
        </w:tc>
        <w:tc>
          <w:tcPr>
            <w:tcW w:w="178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 за отчетный </w:t>
            </w:r>
            <w:r>
              <w:rPr>
                <w:rFonts w:ascii="Times New Roman" w:hAnsi="Times New Roman" w:cs="Times New Roman"/>
              </w:rPr>
              <w:br/>
              <w:t xml:space="preserve">     год     </w:t>
            </w:r>
          </w:p>
        </w:tc>
      </w:tr>
      <w:tr w:rsidR="00155A79" w:rsidTr="00BE23F8">
        <w:trPr>
          <w:trHeight w:val="4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 xml:space="preserve">6. </w:t>
            </w:r>
          </w:p>
        </w:tc>
        <w:tc>
          <w:tcPr>
            <w:tcW w:w="499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Средняя заработная плата работников     </w:t>
            </w:r>
            <w:r>
              <w:rPr>
                <w:rFonts w:ascii="Times New Roman" w:hAnsi="Times New Roman" w:cs="Times New Roman"/>
              </w:rPr>
              <w:br/>
              <w:t xml:space="preserve">муниципального учреждения               </w:t>
            </w:r>
          </w:p>
        </w:tc>
        <w:tc>
          <w:tcPr>
            <w:tcW w:w="1904" w:type="dxa"/>
            <w:tcBorders>
              <w:top w:val="nil"/>
              <w:left w:val="single" w:sz="4" w:space="0" w:color="auto"/>
              <w:bottom w:val="single" w:sz="4" w:space="0" w:color="auto"/>
              <w:right w:val="single" w:sz="4" w:space="0" w:color="auto"/>
            </w:tcBorders>
          </w:tcPr>
          <w:p w:rsidR="00155A79" w:rsidRDefault="00902DC7">
            <w:pPr>
              <w:pStyle w:val="ConsPlusCell"/>
              <w:rPr>
                <w:rFonts w:ascii="Times New Roman" w:hAnsi="Times New Roman" w:cs="Times New Roman"/>
              </w:rPr>
            </w:pPr>
            <w:r>
              <w:rPr>
                <w:rFonts w:ascii="Times New Roman" w:hAnsi="Times New Roman" w:cs="Times New Roman"/>
              </w:rPr>
              <w:t>42226,77</w:t>
            </w:r>
          </w:p>
        </w:tc>
        <w:tc>
          <w:tcPr>
            <w:tcW w:w="1785" w:type="dxa"/>
            <w:tcBorders>
              <w:top w:val="nil"/>
              <w:left w:val="single" w:sz="4" w:space="0" w:color="auto"/>
              <w:bottom w:val="single" w:sz="4" w:space="0" w:color="auto"/>
              <w:right w:val="single" w:sz="4" w:space="0" w:color="auto"/>
            </w:tcBorders>
          </w:tcPr>
          <w:p w:rsidR="00155A79" w:rsidRPr="004F5CEA" w:rsidRDefault="00902DC7">
            <w:pPr>
              <w:pStyle w:val="ConsPlusCell"/>
              <w:rPr>
                <w:rFonts w:ascii="Times New Roman" w:hAnsi="Times New Roman" w:cs="Times New Roman"/>
              </w:rPr>
            </w:pPr>
            <w:r>
              <w:rPr>
                <w:rFonts w:ascii="Times New Roman" w:hAnsi="Times New Roman" w:cs="Times New Roman"/>
              </w:rPr>
              <w:t>43734,62</w:t>
            </w:r>
          </w:p>
        </w:tc>
      </w:tr>
    </w:tbl>
    <w:p w:rsidR="00155A79" w:rsidRDefault="00155A79" w:rsidP="00155A79">
      <w:pPr>
        <w:widowControl w:val="0"/>
        <w:autoSpaceDE w:val="0"/>
        <w:autoSpaceDN w:val="0"/>
        <w:adjustRightInd w:val="0"/>
        <w:jc w:val="center"/>
      </w:pPr>
    </w:p>
    <w:p w:rsidR="00155A79" w:rsidRDefault="00155A79" w:rsidP="00BE23F8">
      <w:pPr>
        <w:pStyle w:val="ConsPlusNonformat"/>
        <w:ind w:firstLine="709"/>
        <w:jc w:val="both"/>
        <w:rPr>
          <w:rFonts w:ascii="Times New Roman" w:hAnsi="Times New Roman" w:cs="Times New Roman"/>
        </w:rPr>
      </w:pPr>
      <w:r>
        <w:rPr>
          <w:rFonts w:ascii="Times New Roman" w:hAnsi="Times New Roman" w:cs="Times New Roman"/>
        </w:rPr>
        <w:t>Раздел 2. РЕЗУЛЬТАТЫ ДЕЯТЕЛЬНОСТИ МУНИЦИПАЛЬНОГО УЧРЕЖДЕНИЯ</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5355"/>
        <w:gridCol w:w="1666"/>
        <w:gridCol w:w="1666"/>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535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33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Значение показателя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35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приносящая </w:t>
            </w:r>
            <w:r>
              <w:rPr>
                <w:rFonts w:ascii="Times New Roman" w:hAnsi="Times New Roman" w:cs="Times New Roman"/>
              </w:rPr>
              <w:br/>
              <w:t xml:space="preserve">   доход    </w:t>
            </w:r>
            <w:r>
              <w:rPr>
                <w:rFonts w:ascii="Times New Roman" w:hAnsi="Times New Roman" w:cs="Times New Roman"/>
              </w:rPr>
              <w:br/>
              <w:t>деятельность</w:t>
            </w:r>
          </w:p>
        </w:tc>
      </w:tr>
      <w:tr w:rsidR="00155A79" w:rsidTr="00BE23F8">
        <w:trPr>
          <w:trHeight w:val="8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 (увеличение, уменьшение) балансовой (остато</w:t>
            </w:r>
            <w:r>
              <w:rPr>
                <w:rFonts w:ascii="Times New Roman" w:hAnsi="Times New Roman" w:cs="Times New Roman"/>
              </w:rPr>
              <w:t>ч</w:t>
            </w:r>
            <w:r>
              <w:rPr>
                <w:rFonts w:ascii="Times New Roman" w:hAnsi="Times New Roman" w:cs="Times New Roman"/>
              </w:rPr>
              <w:t xml:space="preserve">ной) стоимости нефинансовых активов относительно          </w:t>
            </w:r>
            <w:r>
              <w:rPr>
                <w:rFonts w:ascii="Times New Roman" w:hAnsi="Times New Roman" w:cs="Times New Roman"/>
              </w:rPr>
              <w:br/>
              <w:t>предыдущего отчетного года (в процентах)</w:t>
            </w:r>
          </w:p>
        </w:tc>
        <w:tc>
          <w:tcPr>
            <w:tcW w:w="1666" w:type="dxa"/>
            <w:tcBorders>
              <w:top w:val="nil"/>
              <w:left w:val="single" w:sz="4" w:space="0" w:color="auto"/>
              <w:bottom w:val="single" w:sz="4" w:space="0" w:color="auto"/>
              <w:right w:val="single" w:sz="4" w:space="0" w:color="auto"/>
            </w:tcBorders>
          </w:tcPr>
          <w:p w:rsidR="00155A79" w:rsidRPr="00027E0F" w:rsidRDefault="00BF7583" w:rsidP="00BF7583">
            <w:pPr>
              <w:pStyle w:val="ConsPlusCell"/>
              <w:rPr>
                <w:rFonts w:ascii="Times New Roman" w:hAnsi="Times New Roman" w:cs="Times New Roman"/>
                <w:color w:val="000000" w:themeColor="text1"/>
              </w:rPr>
            </w:pPr>
            <w:r>
              <w:rPr>
                <w:rFonts w:ascii="Times New Roman" w:hAnsi="Times New Roman" w:cs="Times New Roman"/>
                <w:color w:val="000000" w:themeColor="text1"/>
              </w:rPr>
              <w:t>+0,29</w:t>
            </w:r>
            <w:r w:rsidR="00D42E84" w:rsidRPr="00027E0F">
              <w:rPr>
                <w:rFonts w:ascii="Times New Roman" w:hAnsi="Times New Roman" w:cs="Times New Roman"/>
                <w:color w:val="000000" w:themeColor="text1"/>
              </w:rPr>
              <w:t>/</w:t>
            </w:r>
            <w:r w:rsidR="00D0582B" w:rsidRPr="00027E0F">
              <w:rPr>
                <w:rFonts w:ascii="Times New Roman" w:hAnsi="Times New Roman" w:cs="Times New Roman"/>
                <w:color w:val="000000" w:themeColor="text1"/>
              </w:rPr>
              <w:t>-2,</w:t>
            </w:r>
            <w:r w:rsidR="00FC3CC0">
              <w:rPr>
                <w:rFonts w:ascii="Times New Roman" w:hAnsi="Times New Roman" w:cs="Times New Roman"/>
                <w:color w:val="000000" w:themeColor="text1"/>
              </w:rPr>
              <w:t>1</w:t>
            </w:r>
          </w:p>
        </w:tc>
        <w:tc>
          <w:tcPr>
            <w:tcW w:w="1666" w:type="dxa"/>
            <w:tcBorders>
              <w:top w:val="nil"/>
              <w:left w:val="single" w:sz="4" w:space="0" w:color="auto"/>
              <w:bottom w:val="single" w:sz="4" w:space="0" w:color="auto"/>
              <w:right w:val="single" w:sz="4" w:space="0" w:color="auto"/>
            </w:tcBorders>
          </w:tcPr>
          <w:p w:rsidR="00155A79" w:rsidRPr="00027E0F" w:rsidRDefault="00FC3CC0">
            <w:pPr>
              <w:pStyle w:val="ConsPlusCell"/>
              <w:rPr>
                <w:rFonts w:ascii="Times New Roman" w:hAnsi="Times New Roman" w:cs="Times New Roman"/>
                <w:color w:val="000000" w:themeColor="text1"/>
              </w:rPr>
            </w:pPr>
            <w:r>
              <w:rPr>
                <w:rFonts w:ascii="Times New Roman" w:hAnsi="Times New Roman" w:cs="Times New Roman"/>
                <w:color w:val="000000" w:themeColor="text1"/>
              </w:rPr>
              <w:t>0</w:t>
            </w:r>
          </w:p>
        </w:tc>
      </w:tr>
      <w:tr w:rsidR="00155A79"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сумма выставленных требований в возмещении ущерба по недостачам и хищениям материальных ценн</w:t>
            </w:r>
            <w:r>
              <w:rPr>
                <w:rFonts w:ascii="Times New Roman" w:hAnsi="Times New Roman" w:cs="Times New Roman"/>
              </w:rPr>
              <w:t>о</w:t>
            </w:r>
            <w:r>
              <w:rPr>
                <w:rFonts w:ascii="Times New Roman" w:hAnsi="Times New Roman" w:cs="Times New Roman"/>
              </w:rPr>
              <w:t>стей, денежных средств, а также от порчи материальных ценностей</w:t>
            </w:r>
            <w:hyperlink w:anchor="Par223" w:history="1">
              <w:r>
                <w:rPr>
                  <w:rStyle w:val="af9"/>
                  <w:rFonts w:ascii="Times New Roman" w:hAnsi="Times New Roman" w:cs="Times New Roman"/>
                </w:rPr>
                <w:t>(таблица 1)</w:t>
              </w:r>
            </w:hyperlink>
          </w:p>
        </w:tc>
        <w:tc>
          <w:tcPr>
            <w:tcW w:w="1666" w:type="dxa"/>
            <w:tcBorders>
              <w:top w:val="nil"/>
              <w:left w:val="single" w:sz="4" w:space="0" w:color="auto"/>
              <w:bottom w:val="single" w:sz="4" w:space="0" w:color="auto"/>
              <w:right w:val="single" w:sz="4" w:space="0" w:color="auto"/>
            </w:tcBorders>
          </w:tcPr>
          <w:p w:rsidR="009975A5" w:rsidRDefault="009975A5">
            <w:pPr>
              <w:pStyle w:val="ConsPlusCell"/>
              <w:rPr>
                <w:rFonts w:ascii="Times New Roman" w:hAnsi="Times New Roman" w:cs="Times New Roman"/>
              </w:rPr>
            </w:pPr>
          </w:p>
          <w:p w:rsidR="00155A79" w:rsidRPr="009975A5" w:rsidRDefault="009975A5" w:rsidP="009975A5">
            <w:pPr>
              <w:jc w:val="center"/>
            </w:pPr>
            <w:r>
              <w:t>-</w:t>
            </w:r>
          </w:p>
        </w:tc>
        <w:tc>
          <w:tcPr>
            <w:tcW w:w="1666" w:type="dxa"/>
            <w:tcBorders>
              <w:top w:val="nil"/>
              <w:left w:val="single" w:sz="4" w:space="0" w:color="auto"/>
              <w:bottom w:val="single" w:sz="4" w:space="0" w:color="auto"/>
              <w:right w:val="single" w:sz="4" w:space="0" w:color="auto"/>
            </w:tcBorders>
          </w:tcPr>
          <w:p w:rsidR="009975A5" w:rsidRDefault="009975A5">
            <w:pPr>
              <w:pStyle w:val="ConsPlusCell"/>
              <w:rPr>
                <w:rFonts w:ascii="Times New Roman" w:hAnsi="Times New Roman" w:cs="Times New Roman"/>
              </w:rPr>
            </w:pPr>
          </w:p>
          <w:p w:rsidR="00155A79" w:rsidRPr="009975A5" w:rsidRDefault="009975A5" w:rsidP="009975A5">
            <w:pPr>
              <w:jc w:val="center"/>
            </w:pPr>
            <w:r>
              <w:t>-</w:t>
            </w:r>
          </w:p>
        </w:tc>
      </w:tr>
      <w:tr w:rsidR="00155A79" w:rsidTr="00BE23F8">
        <w:trPr>
          <w:trHeight w:val="1382"/>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35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Изменения (увеличение, уменьшение) дебиторской и кред</w:t>
            </w:r>
            <w:r>
              <w:rPr>
                <w:rFonts w:ascii="Times New Roman" w:hAnsi="Times New Roman" w:cs="Times New Roman"/>
              </w:rPr>
              <w:t>и</w:t>
            </w:r>
            <w:r>
              <w:rPr>
                <w:rFonts w:ascii="Times New Roman" w:hAnsi="Times New Roman" w:cs="Times New Roman"/>
              </w:rPr>
              <w:t>торской задолженности муниципального учреждения отн</w:t>
            </w:r>
            <w:r>
              <w:rPr>
                <w:rFonts w:ascii="Times New Roman" w:hAnsi="Times New Roman" w:cs="Times New Roman"/>
              </w:rPr>
              <w:t>о</w:t>
            </w:r>
            <w:r>
              <w:rPr>
                <w:rFonts w:ascii="Times New Roman" w:hAnsi="Times New Roman" w:cs="Times New Roman"/>
              </w:rPr>
              <w:t xml:space="preserve">сительно предыдущего отчетного года (в процентах) с </w:t>
            </w:r>
            <w:r>
              <w:rPr>
                <w:rFonts w:ascii="Times New Roman" w:hAnsi="Times New Roman" w:cs="Times New Roman"/>
              </w:rPr>
              <w:br/>
              <w:t>указанием причин образования просроченной кредиторской задолженности, а также дебиторской задолженности, нер</w:t>
            </w:r>
            <w:r>
              <w:rPr>
                <w:rFonts w:ascii="Times New Roman" w:hAnsi="Times New Roman" w:cs="Times New Roman"/>
              </w:rPr>
              <w:t>е</w:t>
            </w:r>
            <w:r>
              <w:rPr>
                <w:rFonts w:ascii="Times New Roman" w:hAnsi="Times New Roman" w:cs="Times New Roman"/>
              </w:rPr>
              <w:t>альной к взысканию (</w:t>
            </w:r>
            <w:hyperlink w:anchor="Par248" w:history="1">
              <w:r>
                <w:rPr>
                  <w:rStyle w:val="af9"/>
                  <w:rFonts w:ascii="Times New Roman" w:hAnsi="Times New Roman" w:cs="Times New Roman"/>
                </w:rPr>
                <w:t>таблицы 2</w:t>
              </w:r>
            </w:hyperlink>
            <w:r>
              <w:rPr>
                <w:rFonts w:ascii="Times New Roman" w:hAnsi="Times New Roman" w:cs="Times New Roman"/>
              </w:rPr>
              <w:t xml:space="preserve">, </w:t>
            </w:r>
            <w:hyperlink w:anchor="Par286" w:history="1">
              <w:r>
                <w:rPr>
                  <w:rStyle w:val="af9"/>
                  <w:rFonts w:ascii="Times New Roman" w:hAnsi="Times New Roman" w:cs="Times New Roman"/>
                </w:rPr>
                <w:t>3</w:t>
              </w:r>
            </w:hyperlink>
            <w:r>
              <w:rPr>
                <w:rFonts w:ascii="Times New Roman" w:hAnsi="Times New Roman" w:cs="Times New Roman"/>
              </w:rPr>
              <w:t xml:space="preserve">)             </w:t>
            </w:r>
          </w:p>
        </w:tc>
        <w:tc>
          <w:tcPr>
            <w:tcW w:w="1666" w:type="dxa"/>
            <w:tcBorders>
              <w:top w:val="nil"/>
              <w:left w:val="single" w:sz="4" w:space="0" w:color="auto"/>
              <w:bottom w:val="single" w:sz="4" w:space="0" w:color="auto"/>
              <w:right w:val="single" w:sz="4" w:space="0" w:color="auto"/>
            </w:tcBorders>
          </w:tcPr>
          <w:p w:rsidR="00155A79" w:rsidRDefault="00351815" w:rsidP="00271F26">
            <w:pPr>
              <w:pStyle w:val="ConsPlusCell"/>
              <w:rPr>
                <w:rFonts w:ascii="Times New Roman" w:hAnsi="Times New Roman" w:cs="Times New Roman"/>
              </w:rPr>
            </w:pPr>
            <w:r>
              <w:rPr>
                <w:rFonts w:ascii="Times New Roman" w:hAnsi="Times New Roman" w:cs="Times New Roman"/>
              </w:rPr>
              <w:t>+34,7</w:t>
            </w:r>
            <w:r w:rsidR="008D7AC5">
              <w:rPr>
                <w:rFonts w:ascii="Times New Roman" w:hAnsi="Times New Roman" w:cs="Times New Roman"/>
              </w:rPr>
              <w:t>/</w:t>
            </w:r>
            <w:r w:rsidR="00271F26">
              <w:rPr>
                <w:rFonts w:ascii="Times New Roman" w:hAnsi="Times New Roman" w:cs="Times New Roman"/>
              </w:rPr>
              <w:t>+65,4</w:t>
            </w:r>
          </w:p>
        </w:tc>
        <w:tc>
          <w:tcPr>
            <w:tcW w:w="1666" w:type="dxa"/>
            <w:tcBorders>
              <w:top w:val="nil"/>
              <w:left w:val="single" w:sz="4" w:space="0" w:color="auto"/>
              <w:bottom w:val="single" w:sz="4" w:space="0" w:color="auto"/>
              <w:right w:val="single" w:sz="4" w:space="0" w:color="auto"/>
            </w:tcBorders>
          </w:tcPr>
          <w:p w:rsidR="00155A79" w:rsidRDefault="00351815" w:rsidP="00271F26">
            <w:pPr>
              <w:pStyle w:val="ConsPlusCell"/>
              <w:rPr>
                <w:rFonts w:ascii="Times New Roman" w:hAnsi="Times New Roman" w:cs="Times New Roman"/>
              </w:rPr>
            </w:pPr>
            <w:r>
              <w:rPr>
                <w:rFonts w:ascii="Times New Roman" w:hAnsi="Times New Roman" w:cs="Times New Roman"/>
              </w:rPr>
              <w:t>+</w:t>
            </w:r>
            <w:r w:rsidR="00271F26">
              <w:rPr>
                <w:rFonts w:ascii="Times New Roman" w:hAnsi="Times New Roman" w:cs="Times New Roman"/>
              </w:rPr>
              <w:t>18,3</w:t>
            </w:r>
            <w:r w:rsidR="00C30533">
              <w:rPr>
                <w:rFonts w:ascii="Times New Roman" w:hAnsi="Times New Roman" w:cs="Times New Roman"/>
              </w:rPr>
              <w:t>/</w:t>
            </w:r>
            <w:r w:rsidR="00316805">
              <w:rPr>
                <w:rFonts w:ascii="Times New Roman" w:hAnsi="Times New Roman" w:cs="Times New Roman"/>
              </w:rPr>
              <w:t>+</w:t>
            </w:r>
            <w:r w:rsidR="00C11A36">
              <w:rPr>
                <w:rFonts w:ascii="Times New Roman" w:hAnsi="Times New Roman" w:cs="Times New Roman"/>
              </w:rPr>
              <w:t>1808</w:t>
            </w:r>
            <w:r w:rsidR="0097397E">
              <w:rPr>
                <w:rFonts w:ascii="Times New Roman" w:hAnsi="Times New Roman" w:cs="Times New Roman"/>
              </w:rPr>
              <w:t>,0</w:t>
            </w:r>
          </w:p>
        </w:tc>
      </w:tr>
      <w:tr w:rsidR="00BF7583" w:rsidTr="00BE23F8">
        <w:trPr>
          <w:trHeight w:val="600"/>
          <w:jc w:val="center"/>
        </w:trPr>
        <w:tc>
          <w:tcPr>
            <w:tcW w:w="59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4. </w:t>
            </w:r>
          </w:p>
        </w:tc>
        <w:tc>
          <w:tcPr>
            <w:tcW w:w="535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Суммы доходов, полученных муниципальным    </w:t>
            </w:r>
            <w:r>
              <w:rPr>
                <w:rFonts w:ascii="Times New Roman" w:hAnsi="Times New Roman" w:cs="Times New Roman"/>
              </w:rPr>
              <w:br/>
              <w:t xml:space="preserve">учреждением от оказания платных услуг      </w:t>
            </w:r>
            <w:r>
              <w:rPr>
                <w:rFonts w:ascii="Times New Roman" w:hAnsi="Times New Roman" w:cs="Times New Roman"/>
              </w:rPr>
              <w:br/>
              <w:t xml:space="preserve">(выполнения работ) </w:t>
            </w:r>
            <w:hyperlink w:anchor="Par321" w:history="1">
              <w:r>
                <w:rPr>
                  <w:rStyle w:val="af9"/>
                  <w:rFonts w:ascii="Times New Roman" w:hAnsi="Times New Roman" w:cs="Times New Roman"/>
                </w:rPr>
                <w:t>(таблица 4)</w:t>
              </w:r>
            </w:hyperlink>
          </w:p>
        </w:tc>
        <w:tc>
          <w:tcPr>
            <w:tcW w:w="1666"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BF7583" w:rsidRDefault="00BF7583" w:rsidP="008272AD">
            <w:pPr>
              <w:pStyle w:val="ConsPlusCell"/>
              <w:rPr>
                <w:rFonts w:ascii="Times New Roman" w:hAnsi="Times New Roman" w:cs="Times New Roman"/>
              </w:rPr>
            </w:pPr>
            <w:r>
              <w:rPr>
                <w:rFonts w:ascii="Times New Roman" w:hAnsi="Times New Roman" w:cs="Times New Roman"/>
              </w:rPr>
              <w:t>1121513,46</w:t>
            </w:r>
          </w:p>
        </w:tc>
      </w:tr>
      <w:tr w:rsidR="00BF7583"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5. </w:t>
            </w:r>
          </w:p>
        </w:tc>
        <w:tc>
          <w:tcPr>
            <w:tcW w:w="535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Цены (тарифы) на платные услуги (работы), оказываемые потребителям (в динамике в течение отчетного года) </w:t>
            </w:r>
          </w:p>
          <w:p w:rsidR="00BF7583" w:rsidRDefault="005264CA">
            <w:pPr>
              <w:pStyle w:val="ConsPlusCell"/>
              <w:rPr>
                <w:rFonts w:ascii="Times New Roman" w:hAnsi="Times New Roman" w:cs="Times New Roman"/>
              </w:rPr>
            </w:pPr>
            <w:hyperlink w:anchor="Par333" w:history="1">
              <w:r w:rsidR="00BF7583">
                <w:rPr>
                  <w:rStyle w:val="af9"/>
                  <w:rFonts w:ascii="Times New Roman" w:hAnsi="Times New Roman" w:cs="Times New Roman"/>
                </w:rPr>
                <w:t>(таблица 5)</w:t>
              </w:r>
            </w:hyperlink>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Pr>
          <w:p w:rsidR="00BF7583" w:rsidRDefault="00BF7583" w:rsidP="00DB6AEF">
            <w:pPr>
              <w:pStyle w:val="ConsPlusCell"/>
              <w:rPr>
                <w:rFonts w:ascii="Times New Roman" w:hAnsi="Times New Roman" w:cs="Times New Roman"/>
              </w:rPr>
            </w:pPr>
          </w:p>
        </w:tc>
      </w:tr>
      <w:tr w:rsidR="00BF7583" w:rsidTr="00BE23F8">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6. </w:t>
            </w:r>
          </w:p>
        </w:tc>
        <w:tc>
          <w:tcPr>
            <w:tcW w:w="535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Общее количество потребителей, воспользовавшихся усл</w:t>
            </w:r>
            <w:r>
              <w:rPr>
                <w:rFonts w:ascii="Times New Roman" w:hAnsi="Times New Roman" w:cs="Times New Roman"/>
              </w:rPr>
              <w:t>у</w:t>
            </w:r>
            <w:r>
              <w:rPr>
                <w:rFonts w:ascii="Times New Roman" w:hAnsi="Times New Roman" w:cs="Times New Roman"/>
              </w:rPr>
              <w:t xml:space="preserve">гами (работами) муниципального учреждения (в том числе     </w:t>
            </w:r>
            <w:r>
              <w:rPr>
                <w:rFonts w:ascii="Times New Roman" w:hAnsi="Times New Roman" w:cs="Times New Roman"/>
              </w:rPr>
              <w:br/>
              <w:t xml:space="preserve">платными для потребителей) </w:t>
            </w:r>
            <w:hyperlink w:anchor="Par346" w:history="1">
              <w:r>
                <w:rPr>
                  <w:rStyle w:val="af9"/>
                  <w:rFonts w:ascii="Times New Roman" w:hAnsi="Times New Roman" w:cs="Times New Roman"/>
                </w:rPr>
                <w:t>(таблица 6)</w:t>
              </w:r>
            </w:hyperlink>
          </w:p>
        </w:tc>
        <w:tc>
          <w:tcPr>
            <w:tcW w:w="1666" w:type="dxa"/>
            <w:tcBorders>
              <w:top w:val="single" w:sz="4" w:space="0" w:color="auto"/>
              <w:left w:val="single" w:sz="4" w:space="0" w:color="auto"/>
              <w:bottom w:val="single" w:sz="4" w:space="0" w:color="auto"/>
              <w:right w:val="single" w:sz="4" w:space="0" w:color="auto"/>
            </w:tcBorders>
          </w:tcPr>
          <w:p w:rsidR="00BF7583" w:rsidRPr="008272AD" w:rsidRDefault="008272AD">
            <w:pPr>
              <w:pStyle w:val="ConsPlusCell"/>
              <w:rPr>
                <w:rFonts w:ascii="Times New Roman" w:hAnsi="Times New Roman" w:cs="Times New Roman"/>
                <w:highlight w:val="yellow"/>
              </w:rPr>
            </w:pPr>
            <w:r w:rsidRPr="008272AD">
              <w:rPr>
                <w:rFonts w:ascii="Times New Roman" w:hAnsi="Times New Roman" w:cs="Times New Roman"/>
              </w:rPr>
              <w:t>150</w:t>
            </w:r>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r>
      <w:tr w:rsidR="00BF7583" w:rsidTr="00BE23F8">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7. </w:t>
            </w:r>
          </w:p>
        </w:tc>
        <w:tc>
          <w:tcPr>
            <w:tcW w:w="535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Количество жалоб потребителей и принятые по</w:t>
            </w:r>
            <w:r>
              <w:rPr>
                <w:rFonts w:ascii="Times New Roman" w:hAnsi="Times New Roman" w:cs="Times New Roman"/>
              </w:rPr>
              <w:br/>
              <w:t xml:space="preserve">результатам их рассмотрения меры (таблица </w:t>
            </w:r>
            <w:hyperlink w:anchor="Par365" w:history="1">
              <w:r>
                <w:rPr>
                  <w:rStyle w:val="af9"/>
                  <w:rFonts w:ascii="Times New Roman" w:hAnsi="Times New Roman" w:cs="Times New Roman"/>
                </w:rPr>
                <w:t>7</w:t>
              </w:r>
            </w:hyperlink>
            <w:r>
              <w:rPr>
                <w:rFonts w:ascii="Times New Roman" w:hAnsi="Times New Roman" w:cs="Times New Roman"/>
              </w:rPr>
              <w:t xml:space="preserve">)                                         </w:t>
            </w:r>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p w:rsidR="00BF7583" w:rsidRPr="000F7A02" w:rsidRDefault="00BF7583" w:rsidP="000F7A02">
            <w:pPr>
              <w:jc w:val="center"/>
            </w:pPr>
            <w:r>
              <w:t>-</w:t>
            </w:r>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p w:rsidR="00BF7583" w:rsidRPr="000F7A02" w:rsidRDefault="00BF7583" w:rsidP="000F7A02">
            <w:pPr>
              <w:jc w:val="center"/>
            </w:pPr>
            <w:r>
              <w:t>-</w:t>
            </w:r>
          </w:p>
        </w:tc>
      </w:tr>
      <w:tr w:rsidR="00BF7583" w:rsidTr="00BE23F8">
        <w:trPr>
          <w:trHeight w:val="1000"/>
          <w:jc w:val="center"/>
        </w:trPr>
        <w:tc>
          <w:tcPr>
            <w:tcW w:w="59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Суммы кассовых и плановых поступлений (с   </w:t>
            </w:r>
            <w:r>
              <w:rPr>
                <w:rFonts w:ascii="Times New Roman" w:hAnsi="Times New Roman" w:cs="Times New Roman"/>
              </w:rPr>
              <w:br/>
              <w:t xml:space="preserve">учетом возврата) в разрезе поступлений,    </w:t>
            </w:r>
            <w:r>
              <w:rPr>
                <w:rFonts w:ascii="Times New Roman" w:hAnsi="Times New Roman" w:cs="Times New Roman"/>
              </w:rPr>
              <w:br/>
              <w:t xml:space="preserve">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single" w:sz="4" w:space="0" w:color="auto"/>
              <w:left w:val="single" w:sz="4" w:space="0" w:color="auto"/>
              <w:bottom w:val="single" w:sz="4" w:space="0" w:color="auto"/>
              <w:right w:val="single" w:sz="4" w:space="0" w:color="auto"/>
            </w:tcBorders>
          </w:tcPr>
          <w:p w:rsidR="00BF7583" w:rsidRPr="00027E0F" w:rsidRDefault="00BF7583">
            <w:pPr>
              <w:pStyle w:val="ConsPlusCell"/>
              <w:rPr>
                <w:rFonts w:ascii="Times New Roman" w:hAnsi="Times New Roman" w:cs="Times New Roman"/>
                <w:color w:val="000000" w:themeColor="text1"/>
                <w:highlight w:val="yellow"/>
              </w:rPr>
            </w:pPr>
            <w:r>
              <w:rPr>
                <w:rFonts w:ascii="Times New Roman" w:hAnsi="Times New Roman" w:cs="Times New Roman"/>
                <w:color w:val="000000" w:themeColor="text1"/>
              </w:rPr>
              <w:t>45 836 606,95</w:t>
            </w:r>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r>
              <w:rPr>
                <w:rFonts w:ascii="Times New Roman" w:hAnsi="Times New Roman" w:cs="Times New Roman"/>
              </w:rPr>
              <w:t>1 121 513,46</w:t>
            </w:r>
          </w:p>
        </w:tc>
      </w:tr>
      <w:tr w:rsidR="00BF7583" w:rsidTr="00BE23F8">
        <w:trPr>
          <w:trHeight w:val="1000"/>
          <w:jc w:val="center"/>
        </w:trPr>
        <w:tc>
          <w:tcPr>
            <w:tcW w:w="59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200" w:history="1">
              <w:r>
                <w:rPr>
                  <w:rStyle w:val="af9"/>
                  <w:rFonts w:ascii="Times New Roman" w:hAnsi="Times New Roman" w:cs="Times New Roman"/>
                </w:rPr>
                <w:t>*</w:t>
              </w:r>
            </w:hyperlink>
          </w:p>
        </w:tc>
        <w:tc>
          <w:tcPr>
            <w:tcW w:w="535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Суммы кассовых и плановых выплат (с учетом </w:t>
            </w:r>
            <w:r>
              <w:rPr>
                <w:rFonts w:ascii="Times New Roman" w:hAnsi="Times New Roman" w:cs="Times New Roman"/>
              </w:rPr>
              <w:br/>
              <w:t xml:space="preserve">восстановленных кассовых выплат) в разрезе </w:t>
            </w:r>
            <w:r>
              <w:rPr>
                <w:rFonts w:ascii="Times New Roman" w:hAnsi="Times New Roman" w:cs="Times New Roman"/>
              </w:rPr>
              <w:br/>
              <w:t xml:space="preserve">выплат, предусмотренных планом финансово-  </w:t>
            </w:r>
            <w:r>
              <w:rPr>
                <w:rFonts w:ascii="Times New Roman" w:hAnsi="Times New Roman" w:cs="Times New Roman"/>
              </w:rPr>
              <w:br/>
              <w:t xml:space="preserve">хозяйственной деятельности муниципального  </w:t>
            </w:r>
            <w:r>
              <w:rPr>
                <w:rFonts w:ascii="Times New Roman" w:hAnsi="Times New Roman" w:cs="Times New Roman"/>
              </w:rPr>
              <w:br/>
              <w:t xml:space="preserve">учреждения                                 </w:t>
            </w:r>
          </w:p>
        </w:tc>
        <w:tc>
          <w:tcPr>
            <w:tcW w:w="1666" w:type="dxa"/>
            <w:tcBorders>
              <w:top w:val="nil"/>
              <w:left w:val="single" w:sz="4" w:space="0" w:color="auto"/>
              <w:bottom w:val="single" w:sz="4" w:space="0" w:color="auto"/>
              <w:right w:val="single" w:sz="4" w:space="0" w:color="auto"/>
            </w:tcBorders>
          </w:tcPr>
          <w:p w:rsidR="00BF7583" w:rsidRDefault="00BF7583" w:rsidP="00027E0F">
            <w:pPr>
              <w:pStyle w:val="ConsPlusCell"/>
              <w:rPr>
                <w:rFonts w:ascii="Times New Roman" w:hAnsi="Times New Roman" w:cs="Times New Roman"/>
              </w:rPr>
            </w:pPr>
            <w:r>
              <w:rPr>
                <w:rFonts w:ascii="Times New Roman" w:hAnsi="Times New Roman" w:cs="Times New Roman"/>
              </w:rPr>
              <w:t>45 862 706,95</w:t>
            </w:r>
          </w:p>
        </w:tc>
        <w:tc>
          <w:tcPr>
            <w:tcW w:w="1666"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r>
              <w:rPr>
                <w:rFonts w:ascii="Times New Roman" w:hAnsi="Times New Roman" w:cs="Times New Roman"/>
              </w:rPr>
              <w:t>1 060 632,75</w:t>
            </w:r>
          </w:p>
        </w:tc>
      </w:tr>
      <w:tr w:rsidR="00BF7583" w:rsidTr="00BE23F8">
        <w:trPr>
          <w:trHeight w:val="572"/>
          <w:jc w:val="center"/>
        </w:trPr>
        <w:tc>
          <w:tcPr>
            <w:tcW w:w="59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bookmarkStart w:id="0" w:name="Par200"/>
            <w:bookmarkEnd w:id="0"/>
            <w:r>
              <w:rPr>
                <w:rFonts w:ascii="Times New Roman" w:hAnsi="Times New Roman" w:cs="Times New Roman"/>
              </w:rPr>
              <w:t xml:space="preserve">10. </w:t>
            </w:r>
          </w:p>
        </w:tc>
        <w:tc>
          <w:tcPr>
            <w:tcW w:w="5355" w:type="dxa"/>
            <w:tcBorders>
              <w:top w:val="single" w:sz="4" w:space="0" w:color="auto"/>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Сведения об исполнении муниципального задания на оказ</w:t>
            </w:r>
            <w:r>
              <w:rPr>
                <w:rFonts w:ascii="Times New Roman" w:hAnsi="Times New Roman" w:cs="Times New Roman"/>
              </w:rPr>
              <w:t>а</w:t>
            </w:r>
            <w:r>
              <w:rPr>
                <w:rFonts w:ascii="Times New Roman" w:hAnsi="Times New Roman" w:cs="Times New Roman"/>
              </w:rPr>
              <w:t>ние муниципальных услуг (выполнение работ) (таблица 8)</w:t>
            </w:r>
          </w:p>
        </w:tc>
        <w:tc>
          <w:tcPr>
            <w:tcW w:w="1666" w:type="dxa"/>
            <w:tcBorders>
              <w:top w:val="single" w:sz="4" w:space="0" w:color="auto"/>
              <w:left w:val="single" w:sz="4" w:space="0" w:color="auto"/>
              <w:bottom w:val="single" w:sz="4" w:space="0" w:color="auto"/>
              <w:right w:val="single" w:sz="4" w:space="0" w:color="auto"/>
            </w:tcBorders>
          </w:tcPr>
          <w:p w:rsidR="00BF7583" w:rsidRPr="0003534E" w:rsidRDefault="0003534E">
            <w:pPr>
              <w:pStyle w:val="ConsPlusCell"/>
              <w:rPr>
                <w:rFonts w:ascii="Times New Roman" w:hAnsi="Times New Roman" w:cs="Times New Roman"/>
              </w:rPr>
            </w:pPr>
            <w:r w:rsidRPr="0003534E">
              <w:rPr>
                <w:rFonts w:ascii="Times New Roman" w:hAnsi="Times New Roman" w:cs="Times New Roman"/>
              </w:rPr>
              <w:t>100</w:t>
            </w:r>
          </w:p>
        </w:tc>
        <w:tc>
          <w:tcPr>
            <w:tcW w:w="1666" w:type="dxa"/>
            <w:tcBorders>
              <w:top w:val="single" w:sz="4" w:space="0" w:color="auto"/>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r>
    </w:tbl>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EC69CB" w:rsidRDefault="00EC69CB" w:rsidP="00155A79">
      <w:pPr>
        <w:pStyle w:val="ConsPlusNonformat"/>
        <w:rPr>
          <w:rFonts w:ascii="Times New Roman" w:hAnsi="Times New Roman" w:cs="Times New Roman"/>
        </w:rPr>
      </w:pPr>
    </w:p>
    <w:p w:rsidR="003A564F" w:rsidRDefault="00155A79" w:rsidP="00155A79">
      <w:pPr>
        <w:pStyle w:val="ConsPlusNonformat"/>
        <w:rPr>
          <w:rFonts w:ascii="Times New Roman" w:hAnsi="Times New Roman" w:cs="Times New Roman"/>
        </w:rPr>
      </w:pPr>
      <w:r>
        <w:rPr>
          <w:rFonts w:ascii="Times New Roman" w:hAnsi="Times New Roman" w:cs="Times New Roman"/>
        </w:rPr>
        <w:t xml:space="preserve">              </w:t>
      </w:r>
    </w:p>
    <w:p w:rsidR="003D032A" w:rsidRDefault="003D032A" w:rsidP="00155A79">
      <w:pPr>
        <w:pStyle w:val="ConsPlusNonformat"/>
        <w:rPr>
          <w:rFonts w:ascii="Times New Roman" w:hAnsi="Times New Roman" w:cs="Times New Roman"/>
        </w:rPr>
      </w:pPr>
    </w:p>
    <w:p w:rsidR="00155A79" w:rsidRDefault="00155A79" w:rsidP="005A1358">
      <w:pPr>
        <w:pStyle w:val="ConsPlusNonformat"/>
        <w:jc w:val="center"/>
        <w:rPr>
          <w:rFonts w:ascii="Times New Roman" w:hAnsi="Times New Roman" w:cs="Times New Roman"/>
        </w:rPr>
      </w:pPr>
      <w:bookmarkStart w:id="1" w:name="Par223"/>
      <w:bookmarkEnd w:id="1"/>
      <w:r>
        <w:rPr>
          <w:rFonts w:ascii="Times New Roman" w:hAnsi="Times New Roman" w:cs="Times New Roman"/>
        </w:rPr>
        <w:lastRenderedPageBreak/>
        <w:t>Таблица 1. Общая сумма выставленных требований</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в возмещение ущерба по недостачам и хищениям</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материальных ценностей, денежных средств,</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а также от порчи материальных ценностей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046"/>
        <w:gridCol w:w="952"/>
        <w:gridCol w:w="1666"/>
        <w:gridCol w:w="2142"/>
      </w:tblGrid>
      <w:tr w:rsidR="00155A79" w:rsidTr="00BE23F8">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04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95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w:t>
            </w:r>
            <w:r>
              <w:rPr>
                <w:rFonts w:ascii="Times New Roman" w:hAnsi="Times New Roman" w:cs="Times New Roman"/>
              </w:rPr>
              <w:br/>
              <w:t>(руб.)</w:t>
            </w:r>
          </w:p>
        </w:tc>
        <w:tc>
          <w:tcPr>
            <w:tcW w:w="380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p>
        </w:tc>
      </w:tr>
      <w:tr w:rsidR="00155A79" w:rsidTr="00BE23F8">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бюджетная  </w:t>
            </w:r>
            <w:r>
              <w:rPr>
                <w:rFonts w:ascii="Times New Roman" w:hAnsi="Times New Roman" w:cs="Times New Roman"/>
              </w:rPr>
              <w:br/>
              <w:t>деятельность</w:t>
            </w:r>
            <w:r>
              <w:rPr>
                <w:rFonts w:ascii="Times New Roman" w:hAnsi="Times New Roman" w:cs="Times New Roman"/>
              </w:rPr>
              <w:br/>
              <w:t xml:space="preserve">   (руб.)   </w:t>
            </w:r>
          </w:p>
        </w:tc>
        <w:tc>
          <w:tcPr>
            <w:tcW w:w="214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приносящая доход</w:t>
            </w:r>
            <w:r>
              <w:rPr>
                <w:rFonts w:ascii="Times New Roman" w:hAnsi="Times New Roman" w:cs="Times New Roman"/>
              </w:rPr>
              <w:br/>
              <w:t xml:space="preserve">  деятельность  </w:t>
            </w:r>
            <w:r>
              <w:rPr>
                <w:rFonts w:ascii="Times New Roman" w:hAnsi="Times New Roman" w:cs="Times New Roman"/>
              </w:rPr>
              <w:br/>
              <w:t xml:space="preserve">     (руб.)     </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Недостачи материальных ценностей</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Недостачи денежных средств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4.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Хищение денежных средств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Порча материальных ценностей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r w:rsidR="00155A79" w:rsidTr="00BE23F8">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04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95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c>
          <w:tcPr>
            <w:tcW w:w="2142" w:type="dxa"/>
            <w:tcBorders>
              <w:top w:val="nil"/>
              <w:left w:val="single" w:sz="4" w:space="0" w:color="auto"/>
              <w:bottom w:val="single" w:sz="4" w:space="0" w:color="auto"/>
              <w:right w:val="single" w:sz="4" w:space="0" w:color="auto"/>
            </w:tcBorders>
          </w:tcPr>
          <w:p w:rsidR="00155A79" w:rsidRDefault="000F7A02" w:rsidP="000F7A02">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pPr>
    </w:p>
    <w:p w:rsidR="00951DD5" w:rsidRDefault="00951DD5" w:rsidP="00155A79">
      <w:pPr>
        <w:widowControl w:val="0"/>
        <w:autoSpaceDE w:val="0"/>
        <w:autoSpaceDN w:val="0"/>
        <w:adjustRightInd w:val="0"/>
      </w:pPr>
    </w:p>
    <w:p w:rsidR="00155A79" w:rsidRDefault="00155A79" w:rsidP="005A1358">
      <w:pPr>
        <w:pStyle w:val="ConsPlusNonformat"/>
        <w:ind w:firstLine="709"/>
        <w:jc w:val="center"/>
        <w:rPr>
          <w:rFonts w:ascii="Times New Roman" w:hAnsi="Times New Roman" w:cs="Times New Roman"/>
        </w:rPr>
      </w:pPr>
      <w:bookmarkStart w:id="2" w:name="Par248"/>
      <w:bookmarkEnd w:id="2"/>
      <w:r>
        <w:rPr>
          <w:rFonts w:ascii="Times New Roman" w:hAnsi="Times New Roman" w:cs="Times New Roman"/>
        </w:rPr>
        <w:t>Таблица 2. Динамика изменения дебиторской задолженности</w:t>
      </w:r>
    </w:p>
    <w:p w:rsidR="00155A79" w:rsidRDefault="00155A79" w:rsidP="005A1358">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382"/>
        <w:gridCol w:w="1418"/>
        <w:gridCol w:w="1135"/>
        <w:gridCol w:w="1133"/>
        <w:gridCol w:w="1275"/>
        <w:gridCol w:w="1701"/>
      </w:tblGrid>
      <w:tr w:rsidR="00155A79" w:rsidTr="00BE23F8">
        <w:trPr>
          <w:trHeight w:val="10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2382"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268"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Дебиторская   </w:t>
            </w:r>
            <w:r>
              <w:rPr>
                <w:rFonts w:ascii="Times New Roman" w:hAnsi="Times New Roman" w:cs="Times New Roman"/>
              </w:rPr>
              <w:br/>
              <w:t>задолженность на</w:t>
            </w:r>
            <w:r>
              <w:rPr>
                <w:rFonts w:ascii="Times New Roman" w:hAnsi="Times New Roman" w:cs="Times New Roman"/>
              </w:rPr>
              <w:br/>
              <w:t xml:space="preserve">   конец года   </w:t>
            </w:r>
            <w:r>
              <w:rPr>
                <w:rFonts w:ascii="Times New Roman" w:hAnsi="Times New Roman" w:cs="Times New Roman"/>
              </w:rPr>
              <w:br/>
              <w:t xml:space="preserve">     (руб.)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t>задолженности,</w:t>
            </w:r>
            <w:r>
              <w:rPr>
                <w:rFonts w:ascii="Times New Roman" w:hAnsi="Times New Roman" w:cs="Times New Roman"/>
              </w:rPr>
              <w:br/>
              <w:t xml:space="preserve"> нереальной к </w:t>
            </w:r>
            <w:r>
              <w:rPr>
                <w:rFonts w:ascii="Times New Roman" w:hAnsi="Times New Roman" w:cs="Times New Roman"/>
              </w:rPr>
              <w:br/>
              <w:t xml:space="preserve">  взысканию   </w:t>
            </w:r>
          </w:p>
        </w:tc>
      </w:tr>
      <w:tr w:rsidR="00155A79" w:rsidTr="00865471">
        <w:trPr>
          <w:trHeight w:val="7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 том   числе   </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t xml:space="preserve"> к     </w:t>
            </w:r>
            <w:r>
              <w:rPr>
                <w:rFonts w:ascii="Times New Roman" w:hAnsi="Times New Roman" w:cs="Times New Roman"/>
              </w:rPr>
              <w:br/>
              <w:t xml:space="preserve">взысканию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865471">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41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13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133"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70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BF7583" w:rsidTr="00865471">
        <w:trPr>
          <w:trHeight w:val="240"/>
          <w:jc w:val="center"/>
        </w:trPr>
        <w:tc>
          <w:tcPr>
            <w:tcW w:w="59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1. </w:t>
            </w:r>
          </w:p>
        </w:tc>
        <w:tc>
          <w:tcPr>
            <w:tcW w:w="2382"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авансам, полученным за</w:t>
            </w:r>
            <w:r>
              <w:rPr>
                <w:rFonts w:ascii="Times New Roman" w:hAnsi="Times New Roman" w:cs="Times New Roman"/>
              </w:rPr>
              <w:br/>
              <w:t xml:space="preserve">счет средств </w:t>
            </w:r>
            <w:r>
              <w:rPr>
                <w:rFonts w:ascii="Times New Roman" w:hAnsi="Times New Roman" w:cs="Times New Roman"/>
              </w:rPr>
              <w:br/>
              <w:t xml:space="preserve">бюджета      </w:t>
            </w:r>
          </w:p>
        </w:tc>
        <w:tc>
          <w:tcPr>
            <w:tcW w:w="1418" w:type="dxa"/>
            <w:tcBorders>
              <w:top w:val="nil"/>
              <w:left w:val="single" w:sz="4" w:space="0" w:color="auto"/>
              <w:bottom w:val="single" w:sz="4" w:space="0" w:color="auto"/>
              <w:right w:val="single" w:sz="4" w:space="0" w:color="auto"/>
            </w:tcBorders>
          </w:tcPr>
          <w:p w:rsidR="00BF7583" w:rsidRDefault="00BF7583" w:rsidP="008272AD">
            <w:pPr>
              <w:pStyle w:val="ConsPlusCell"/>
              <w:rPr>
                <w:rFonts w:ascii="Times New Roman" w:hAnsi="Times New Roman" w:cs="Times New Roman"/>
              </w:rPr>
            </w:pPr>
            <w:r>
              <w:rPr>
                <w:rFonts w:ascii="Times New Roman" w:hAnsi="Times New Roman" w:cs="Times New Roman"/>
              </w:rPr>
              <w:t>38</w:t>
            </w:r>
            <w:r w:rsidR="00351815">
              <w:rPr>
                <w:rFonts w:ascii="Times New Roman" w:hAnsi="Times New Roman" w:cs="Times New Roman"/>
              </w:rPr>
              <w:t xml:space="preserve"> </w:t>
            </w:r>
            <w:r>
              <w:rPr>
                <w:rFonts w:ascii="Times New Roman" w:hAnsi="Times New Roman" w:cs="Times New Roman"/>
              </w:rPr>
              <w:t>910,33</w:t>
            </w:r>
          </w:p>
        </w:tc>
        <w:tc>
          <w:tcPr>
            <w:tcW w:w="1135" w:type="dxa"/>
            <w:tcBorders>
              <w:top w:val="nil"/>
              <w:left w:val="single" w:sz="4" w:space="0" w:color="auto"/>
              <w:bottom w:val="single" w:sz="4" w:space="0" w:color="auto"/>
              <w:right w:val="single" w:sz="4" w:space="0" w:color="auto"/>
            </w:tcBorders>
          </w:tcPr>
          <w:p w:rsidR="00BF7583" w:rsidRDefault="00BF7583" w:rsidP="00E23223">
            <w:pPr>
              <w:pStyle w:val="ConsPlusCell"/>
              <w:rPr>
                <w:rFonts w:ascii="Times New Roman" w:hAnsi="Times New Roman" w:cs="Times New Roman"/>
              </w:rPr>
            </w:pPr>
            <w:r>
              <w:rPr>
                <w:rFonts w:ascii="Times New Roman" w:hAnsi="Times New Roman" w:cs="Times New Roman"/>
              </w:rPr>
              <w:t>52</w:t>
            </w:r>
            <w:r w:rsidR="00351815">
              <w:rPr>
                <w:rFonts w:ascii="Times New Roman" w:hAnsi="Times New Roman" w:cs="Times New Roman"/>
              </w:rPr>
              <w:t xml:space="preserve"> </w:t>
            </w:r>
            <w:r>
              <w:rPr>
                <w:rFonts w:ascii="Times New Roman" w:hAnsi="Times New Roman" w:cs="Times New Roman"/>
              </w:rPr>
              <w:t>400,44</w:t>
            </w:r>
          </w:p>
        </w:tc>
        <w:tc>
          <w:tcPr>
            <w:tcW w:w="1133"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BF7583" w:rsidRDefault="00BF7583" w:rsidP="00C30533">
            <w:pPr>
              <w:pStyle w:val="ConsPlusCell"/>
              <w:rPr>
                <w:rFonts w:ascii="Times New Roman" w:hAnsi="Times New Roman" w:cs="Times New Roman"/>
              </w:rPr>
            </w:pPr>
            <w:r>
              <w:rPr>
                <w:rFonts w:ascii="Times New Roman" w:hAnsi="Times New Roman" w:cs="Times New Roman"/>
              </w:rPr>
              <w:t>+34,7</w:t>
            </w:r>
          </w:p>
        </w:tc>
        <w:tc>
          <w:tcPr>
            <w:tcW w:w="1701"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r>
      <w:tr w:rsidR="00BF7583" w:rsidTr="00865471">
        <w:trPr>
          <w:trHeight w:val="1253"/>
          <w:jc w:val="center"/>
        </w:trPr>
        <w:tc>
          <w:tcPr>
            <w:tcW w:w="59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2. </w:t>
            </w:r>
          </w:p>
        </w:tc>
        <w:tc>
          <w:tcPr>
            <w:tcW w:w="2382"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Дебиторская задолже</w:t>
            </w:r>
            <w:r>
              <w:rPr>
                <w:rFonts w:ascii="Times New Roman" w:hAnsi="Times New Roman" w:cs="Times New Roman"/>
              </w:rPr>
              <w:t>н</w:t>
            </w:r>
            <w:r>
              <w:rPr>
                <w:rFonts w:ascii="Times New Roman" w:hAnsi="Times New Roman" w:cs="Times New Roman"/>
              </w:rPr>
              <w:t>ность по выданным ава</w:t>
            </w:r>
            <w:r>
              <w:rPr>
                <w:rFonts w:ascii="Times New Roman" w:hAnsi="Times New Roman" w:cs="Times New Roman"/>
              </w:rPr>
              <w:t>н</w:t>
            </w:r>
            <w:r>
              <w:rPr>
                <w:rFonts w:ascii="Times New Roman" w:hAnsi="Times New Roman" w:cs="Times New Roman"/>
              </w:rPr>
              <w:t>сам за счет доходов,</w:t>
            </w:r>
            <w:r>
              <w:rPr>
                <w:rFonts w:ascii="Times New Roman" w:hAnsi="Times New Roman" w:cs="Times New Roman"/>
              </w:rPr>
              <w:br/>
              <w:t>полученных от принос</w:t>
            </w:r>
            <w:r>
              <w:rPr>
                <w:rFonts w:ascii="Times New Roman" w:hAnsi="Times New Roman" w:cs="Times New Roman"/>
              </w:rPr>
              <w:t>я</w:t>
            </w:r>
            <w:r>
              <w:rPr>
                <w:rFonts w:ascii="Times New Roman" w:hAnsi="Times New Roman" w:cs="Times New Roman"/>
              </w:rPr>
              <w:t xml:space="preserve">щей доход деятельности </w:t>
            </w:r>
          </w:p>
        </w:tc>
        <w:tc>
          <w:tcPr>
            <w:tcW w:w="1418" w:type="dxa"/>
            <w:tcBorders>
              <w:top w:val="nil"/>
              <w:left w:val="single" w:sz="4" w:space="0" w:color="auto"/>
              <w:bottom w:val="single" w:sz="4" w:space="0" w:color="auto"/>
              <w:right w:val="single" w:sz="4" w:space="0" w:color="auto"/>
            </w:tcBorders>
          </w:tcPr>
          <w:p w:rsidR="00BF7583" w:rsidRDefault="00BF7583" w:rsidP="008272AD">
            <w:pPr>
              <w:pStyle w:val="ConsPlusCell"/>
              <w:rPr>
                <w:rFonts w:ascii="Times New Roman" w:hAnsi="Times New Roman" w:cs="Times New Roman"/>
              </w:rPr>
            </w:pPr>
            <w:r>
              <w:rPr>
                <w:rFonts w:ascii="Times New Roman" w:hAnsi="Times New Roman" w:cs="Times New Roman"/>
              </w:rPr>
              <w:t>201</w:t>
            </w:r>
            <w:r w:rsidR="00351815">
              <w:rPr>
                <w:rFonts w:ascii="Times New Roman" w:hAnsi="Times New Roman" w:cs="Times New Roman"/>
              </w:rPr>
              <w:t xml:space="preserve"> </w:t>
            </w:r>
            <w:r>
              <w:rPr>
                <w:rFonts w:ascii="Times New Roman" w:hAnsi="Times New Roman" w:cs="Times New Roman"/>
              </w:rPr>
              <w:t>742,75</w:t>
            </w:r>
          </w:p>
        </w:tc>
        <w:tc>
          <w:tcPr>
            <w:tcW w:w="1135"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r>
              <w:rPr>
                <w:rFonts w:ascii="Times New Roman" w:hAnsi="Times New Roman" w:cs="Times New Roman"/>
              </w:rPr>
              <w:t>238</w:t>
            </w:r>
            <w:r w:rsidR="00351815">
              <w:rPr>
                <w:rFonts w:ascii="Times New Roman" w:hAnsi="Times New Roman" w:cs="Times New Roman"/>
              </w:rPr>
              <w:t xml:space="preserve"> </w:t>
            </w:r>
            <w:r>
              <w:rPr>
                <w:rFonts w:ascii="Times New Roman" w:hAnsi="Times New Roman" w:cs="Times New Roman"/>
              </w:rPr>
              <w:t>754,99</w:t>
            </w:r>
          </w:p>
        </w:tc>
        <w:tc>
          <w:tcPr>
            <w:tcW w:w="1133"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BF7583" w:rsidRDefault="00351815" w:rsidP="00C30533">
            <w:pPr>
              <w:pStyle w:val="ConsPlusCell"/>
              <w:rPr>
                <w:rFonts w:ascii="Times New Roman" w:hAnsi="Times New Roman" w:cs="Times New Roman"/>
              </w:rPr>
            </w:pPr>
            <w:r>
              <w:rPr>
                <w:rFonts w:ascii="Times New Roman" w:hAnsi="Times New Roman" w:cs="Times New Roman"/>
              </w:rPr>
              <w:t>+18,3</w:t>
            </w:r>
          </w:p>
        </w:tc>
        <w:tc>
          <w:tcPr>
            <w:tcW w:w="1701"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r>
      <w:tr w:rsidR="00155A79" w:rsidTr="00865471">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2"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Итого        </w:t>
            </w:r>
          </w:p>
        </w:tc>
        <w:tc>
          <w:tcPr>
            <w:tcW w:w="1418" w:type="dxa"/>
            <w:tcBorders>
              <w:top w:val="nil"/>
              <w:left w:val="single" w:sz="4" w:space="0" w:color="auto"/>
              <w:bottom w:val="single" w:sz="4" w:space="0" w:color="auto"/>
              <w:right w:val="single" w:sz="4" w:space="0" w:color="auto"/>
            </w:tcBorders>
          </w:tcPr>
          <w:p w:rsidR="00155A79" w:rsidRDefault="00BF7583">
            <w:pPr>
              <w:pStyle w:val="ConsPlusCell"/>
              <w:rPr>
                <w:rFonts w:ascii="Times New Roman" w:hAnsi="Times New Roman" w:cs="Times New Roman"/>
              </w:rPr>
            </w:pPr>
            <w:r>
              <w:rPr>
                <w:rFonts w:ascii="Times New Roman" w:hAnsi="Times New Roman" w:cs="Times New Roman"/>
              </w:rPr>
              <w:t>240</w:t>
            </w:r>
            <w:r w:rsidR="00351815">
              <w:rPr>
                <w:rFonts w:ascii="Times New Roman" w:hAnsi="Times New Roman" w:cs="Times New Roman"/>
              </w:rPr>
              <w:t xml:space="preserve"> </w:t>
            </w:r>
            <w:r>
              <w:rPr>
                <w:rFonts w:ascii="Times New Roman" w:hAnsi="Times New Roman" w:cs="Times New Roman"/>
              </w:rPr>
              <w:t>653,08</w:t>
            </w:r>
          </w:p>
        </w:tc>
        <w:tc>
          <w:tcPr>
            <w:tcW w:w="1135" w:type="dxa"/>
            <w:tcBorders>
              <w:top w:val="nil"/>
              <w:left w:val="single" w:sz="4" w:space="0" w:color="auto"/>
              <w:bottom w:val="single" w:sz="4" w:space="0" w:color="auto"/>
              <w:right w:val="single" w:sz="4" w:space="0" w:color="auto"/>
            </w:tcBorders>
          </w:tcPr>
          <w:p w:rsidR="00155A79" w:rsidRDefault="00BF7583" w:rsidP="00E23223">
            <w:pPr>
              <w:pStyle w:val="ConsPlusCell"/>
              <w:rPr>
                <w:rFonts w:ascii="Times New Roman" w:hAnsi="Times New Roman" w:cs="Times New Roman"/>
              </w:rPr>
            </w:pPr>
            <w:r>
              <w:rPr>
                <w:rFonts w:ascii="Times New Roman" w:hAnsi="Times New Roman" w:cs="Times New Roman"/>
              </w:rPr>
              <w:t>291</w:t>
            </w:r>
            <w:r w:rsidR="00351815">
              <w:rPr>
                <w:rFonts w:ascii="Times New Roman" w:hAnsi="Times New Roman" w:cs="Times New Roman"/>
              </w:rPr>
              <w:t xml:space="preserve"> </w:t>
            </w:r>
            <w:r>
              <w:rPr>
                <w:rFonts w:ascii="Times New Roman" w:hAnsi="Times New Roman" w:cs="Times New Roman"/>
              </w:rPr>
              <w:t>155,43</w:t>
            </w:r>
          </w:p>
        </w:tc>
        <w:tc>
          <w:tcPr>
            <w:tcW w:w="1133"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275" w:type="dxa"/>
            <w:tcBorders>
              <w:top w:val="nil"/>
              <w:left w:val="single" w:sz="4" w:space="0" w:color="auto"/>
              <w:bottom w:val="single" w:sz="4" w:space="0" w:color="auto"/>
              <w:right w:val="single" w:sz="4" w:space="0" w:color="auto"/>
            </w:tcBorders>
          </w:tcPr>
          <w:p w:rsidR="00155A79" w:rsidRDefault="00351815" w:rsidP="00FD6B07">
            <w:pPr>
              <w:pStyle w:val="ConsPlusCell"/>
              <w:rPr>
                <w:rFonts w:ascii="Times New Roman" w:hAnsi="Times New Roman" w:cs="Times New Roman"/>
              </w:rPr>
            </w:pPr>
            <w:r>
              <w:rPr>
                <w:rFonts w:ascii="Times New Roman" w:hAnsi="Times New Roman" w:cs="Times New Roman"/>
              </w:rPr>
              <w:t>+21,00</w:t>
            </w:r>
          </w:p>
        </w:tc>
        <w:tc>
          <w:tcPr>
            <w:tcW w:w="170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bl>
    <w:p w:rsidR="00155A79" w:rsidRDefault="00155A79"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3A564F" w:rsidRDefault="003A564F" w:rsidP="00155A79">
      <w:pPr>
        <w:widowControl w:val="0"/>
        <w:autoSpaceDE w:val="0"/>
        <w:autoSpaceDN w:val="0"/>
        <w:adjustRightInd w:val="0"/>
        <w:jc w:val="center"/>
      </w:pPr>
    </w:p>
    <w:p w:rsidR="00155A79" w:rsidRDefault="00155A79" w:rsidP="005A1358">
      <w:pPr>
        <w:pStyle w:val="ConsPlusNonformat"/>
        <w:ind w:firstLine="709"/>
        <w:jc w:val="center"/>
        <w:rPr>
          <w:rFonts w:ascii="Times New Roman" w:hAnsi="Times New Roman" w:cs="Times New Roman"/>
        </w:rPr>
      </w:pPr>
      <w:bookmarkStart w:id="3" w:name="Par286"/>
      <w:bookmarkEnd w:id="3"/>
      <w:r>
        <w:rPr>
          <w:rFonts w:ascii="Times New Roman" w:hAnsi="Times New Roman" w:cs="Times New Roman"/>
        </w:rPr>
        <w:t>Таблица 3. Динамика изменения кредиторской задолженности</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2240"/>
        <w:gridCol w:w="1277"/>
        <w:gridCol w:w="1275"/>
        <w:gridCol w:w="1417"/>
        <w:gridCol w:w="1276"/>
        <w:gridCol w:w="1559"/>
      </w:tblGrid>
      <w:tr w:rsidR="00155A79" w:rsidTr="00FD6B07">
        <w:trPr>
          <w:trHeight w:val="8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w:t>
            </w:r>
            <w:r>
              <w:rPr>
                <w:rFonts w:ascii="Times New Roman" w:hAnsi="Times New Roman" w:cs="Times New Roman"/>
              </w:rPr>
              <w:br/>
              <w:t xml:space="preserve"> поступлений </w:t>
            </w:r>
            <w:r>
              <w:rPr>
                <w:rFonts w:ascii="Times New Roman" w:hAnsi="Times New Roman" w:cs="Times New Roman"/>
              </w:rPr>
              <w:br/>
              <w:t xml:space="preserve">  (выплат)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Кредито</w:t>
            </w:r>
            <w:r>
              <w:rPr>
                <w:rFonts w:ascii="Times New Roman" w:hAnsi="Times New Roman" w:cs="Times New Roman"/>
              </w:rPr>
              <w:t>р</w:t>
            </w:r>
            <w:r>
              <w:rPr>
                <w:rFonts w:ascii="Times New Roman" w:hAnsi="Times New Roman" w:cs="Times New Roman"/>
              </w:rPr>
              <w:t xml:space="preserve">ская </w:t>
            </w:r>
            <w:r>
              <w:rPr>
                <w:rFonts w:ascii="Times New Roman" w:hAnsi="Times New Roman" w:cs="Times New Roman"/>
              </w:rPr>
              <w:br/>
              <w:t>задолже</w:t>
            </w:r>
            <w:r>
              <w:rPr>
                <w:rFonts w:ascii="Times New Roman" w:hAnsi="Times New Roman" w:cs="Times New Roman"/>
              </w:rPr>
              <w:t>н</w:t>
            </w:r>
            <w:r>
              <w:rPr>
                <w:rFonts w:ascii="Times New Roman" w:hAnsi="Times New Roman" w:cs="Times New Roman"/>
              </w:rPr>
              <w:t>ность</w:t>
            </w:r>
            <w:r>
              <w:rPr>
                <w:rFonts w:ascii="Times New Roman" w:hAnsi="Times New Roman" w:cs="Times New Roman"/>
              </w:rPr>
              <w:br/>
              <w:t xml:space="preserve">  на начало  </w:t>
            </w:r>
            <w:r>
              <w:rPr>
                <w:rFonts w:ascii="Times New Roman" w:hAnsi="Times New Roman" w:cs="Times New Roman"/>
              </w:rPr>
              <w:br/>
              <w:t xml:space="preserve"> года (руб.) </w:t>
            </w:r>
          </w:p>
        </w:tc>
        <w:tc>
          <w:tcPr>
            <w:tcW w:w="2692" w:type="dxa"/>
            <w:gridSpan w:val="2"/>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Кредиторская   </w:t>
            </w:r>
            <w:r>
              <w:rPr>
                <w:rFonts w:ascii="Times New Roman" w:hAnsi="Times New Roman" w:cs="Times New Roman"/>
              </w:rPr>
              <w:br/>
              <w:t xml:space="preserve">задолженность на </w:t>
            </w:r>
            <w:r>
              <w:rPr>
                <w:rFonts w:ascii="Times New Roman" w:hAnsi="Times New Roman" w:cs="Times New Roman"/>
              </w:rPr>
              <w:br/>
              <w:t>конец года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Изменение</w:t>
            </w:r>
            <w:r>
              <w:rPr>
                <w:rFonts w:ascii="Times New Roman" w:hAnsi="Times New Roman" w:cs="Times New Roman"/>
              </w:rPr>
              <w:br/>
              <w:t>(+, -, %)</w:t>
            </w:r>
            <w:r>
              <w:rPr>
                <w:rFonts w:ascii="Times New Roman" w:hAnsi="Times New Roman" w:cs="Times New Roman"/>
              </w:rPr>
              <w:br/>
              <w:t xml:space="preserve">(4 / 3 x </w:t>
            </w:r>
            <w:r>
              <w:rPr>
                <w:rFonts w:ascii="Times New Roman" w:hAnsi="Times New Roman" w:cs="Times New Roman"/>
              </w:rPr>
              <w:br/>
              <w:t xml:space="preserve">  100)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Причины   </w:t>
            </w:r>
            <w:r>
              <w:rPr>
                <w:rFonts w:ascii="Times New Roman" w:hAnsi="Times New Roman" w:cs="Times New Roman"/>
              </w:rPr>
              <w:br/>
              <w:t xml:space="preserve"> образования </w:t>
            </w:r>
            <w:r>
              <w:rPr>
                <w:rFonts w:ascii="Times New Roman" w:hAnsi="Times New Roman" w:cs="Times New Roman"/>
              </w:rPr>
              <w:br/>
            </w:r>
            <w:proofErr w:type="spellStart"/>
            <w:r>
              <w:rPr>
                <w:rFonts w:ascii="Times New Roman" w:hAnsi="Times New Roman" w:cs="Times New Roman"/>
              </w:rPr>
              <w:t>задолженно</w:t>
            </w:r>
            <w:proofErr w:type="gramStart"/>
            <w:r>
              <w:rPr>
                <w:rFonts w:ascii="Times New Roman" w:hAnsi="Times New Roman" w:cs="Times New Roman"/>
              </w:rPr>
              <w:t>с</w:t>
            </w:r>
            <w:proofErr w:type="spellEnd"/>
            <w:r>
              <w:rPr>
                <w:rFonts w:ascii="Times New Roman" w:hAnsi="Times New Roman" w:cs="Times New Roman"/>
              </w:rPr>
              <w:t>-</w:t>
            </w:r>
            <w:proofErr w:type="gramEnd"/>
            <w:r>
              <w:rPr>
                <w:rFonts w:ascii="Times New Roman" w:hAnsi="Times New Roman" w:cs="Times New Roman"/>
              </w:rPr>
              <w:br/>
            </w:r>
            <w:proofErr w:type="spellStart"/>
            <w:r>
              <w:rPr>
                <w:rFonts w:ascii="Times New Roman" w:hAnsi="Times New Roman" w:cs="Times New Roman"/>
              </w:rPr>
              <w:t>ти</w:t>
            </w:r>
            <w:proofErr w:type="spellEnd"/>
            <w:r>
              <w:rPr>
                <w:rFonts w:ascii="Times New Roman" w:hAnsi="Times New Roman" w:cs="Times New Roman"/>
              </w:rPr>
              <w:t xml:space="preserve">, </w:t>
            </w:r>
            <w:proofErr w:type="spellStart"/>
            <w:r>
              <w:rPr>
                <w:rFonts w:ascii="Times New Roman" w:hAnsi="Times New Roman" w:cs="Times New Roman"/>
              </w:rPr>
              <w:t>нереаль</w:t>
            </w:r>
            <w:proofErr w:type="spellEnd"/>
            <w:r>
              <w:rPr>
                <w:rFonts w:ascii="Times New Roman" w:hAnsi="Times New Roman" w:cs="Times New Roman"/>
              </w:rPr>
              <w:t xml:space="preserve">- </w:t>
            </w:r>
            <w:r>
              <w:rPr>
                <w:rFonts w:ascii="Times New Roman" w:hAnsi="Times New Roman" w:cs="Times New Roman"/>
              </w:rPr>
              <w:br/>
              <w:t>ной к взыска-</w:t>
            </w:r>
            <w:r>
              <w:rPr>
                <w:rFonts w:ascii="Times New Roman" w:hAnsi="Times New Roman" w:cs="Times New Roman"/>
              </w:rPr>
              <w:br/>
            </w:r>
            <w:proofErr w:type="spellStart"/>
            <w:r>
              <w:rPr>
                <w:rFonts w:ascii="Times New Roman" w:hAnsi="Times New Roman" w:cs="Times New Roman"/>
              </w:rPr>
              <w:t>нию</w:t>
            </w:r>
            <w:proofErr w:type="spellEnd"/>
          </w:p>
        </w:tc>
      </w:tr>
      <w:tr w:rsidR="00155A79" w:rsidTr="00FD6B07">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 том числе</w:t>
            </w:r>
            <w:r>
              <w:rPr>
                <w:rFonts w:ascii="Times New Roman" w:hAnsi="Times New Roman" w:cs="Times New Roman"/>
              </w:rPr>
              <w:br/>
            </w:r>
            <w:proofErr w:type="gramStart"/>
            <w:r>
              <w:rPr>
                <w:rFonts w:ascii="Times New Roman" w:hAnsi="Times New Roman" w:cs="Times New Roman"/>
              </w:rPr>
              <w:t>нереальная</w:t>
            </w:r>
            <w:proofErr w:type="gramEnd"/>
            <w:r>
              <w:rPr>
                <w:rFonts w:ascii="Times New Roman" w:hAnsi="Times New Roman" w:cs="Times New Roman"/>
              </w:rPr>
              <w:br/>
              <w:t>к взысканию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r>
      <w:tr w:rsidR="00155A79" w:rsidTr="00FD6B07">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1 </w:t>
            </w:r>
          </w:p>
        </w:tc>
        <w:tc>
          <w:tcPr>
            <w:tcW w:w="224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2      </w:t>
            </w:r>
          </w:p>
        </w:tc>
        <w:tc>
          <w:tcPr>
            <w:tcW w:w="127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3      </w:t>
            </w:r>
          </w:p>
        </w:tc>
        <w:tc>
          <w:tcPr>
            <w:tcW w:w="127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4  </w:t>
            </w:r>
          </w:p>
        </w:tc>
        <w:tc>
          <w:tcPr>
            <w:tcW w:w="141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5     </w:t>
            </w:r>
          </w:p>
        </w:tc>
        <w:tc>
          <w:tcPr>
            <w:tcW w:w="127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6    </w:t>
            </w:r>
          </w:p>
        </w:tc>
        <w:tc>
          <w:tcPr>
            <w:tcW w:w="1559"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7      </w:t>
            </w:r>
          </w:p>
        </w:tc>
      </w:tr>
      <w:tr w:rsidR="00C11A36" w:rsidTr="00316805">
        <w:trPr>
          <w:trHeight w:val="957"/>
          <w:jc w:val="center"/>
        </w:trPr>
        <w:tc>
          <w:tcPr>
            <w:tcW w:w="595" w:type="dxa"/>
            <w:tcBorders>
              <w:top w:val="nil"/>
              <w:left w:val="single" w:sz="4" w:space="0" w:color="auto"/>
              <w:bottom w:val="single" w:sz="4" w:space="0" w:color="auto"/>
              <w:right w:val="single" w:sz="4" w:space="0" w:color="auto"/>
            </w:tcBorders>
            <w:hideMark/>
          </w:tcPr>
          <w:p w:rsidR="00C11A36" w:rsidRDefault="00C11A36">
            <w:pPr>
              <w:pStyle w:val="ConsPlusCell"/>
              <w:rPr>
                <w:rFonts w:ascii="Times New Roman" w:hAnsi="Times New Roman" w:cs="Times New Roman"/>
              </w:rPr>
            </w:pPr>
            <w:r>
              <w:rPr>
                <w:rFonts w:ascii="Times New Roman" w:hAnsi="Times New Roman" w:cs="Times New Roman"/>
              </w:rPr>
              <w:lastRenderedPageBreak/>
              <w:t xml:space="preserve">1. </w:t>
            </w:r>
          </w:p>
        </w:tc>
        <w:tc>
          <w:tcPr>
            <w:tcW w:w="2240" w:type="dxa"/>
            <w:tcBorders>
              <w:top w:val="nil"/>
              <w:left w:val="single" w:sz="4" w:space="0" w:color="auto"/>
              <w:bottom w:val="single" w:sz="4" w:space="0" w:color="auto"/>
              <w:right w:val="single" w:sz="4" w:space="0" w:color="auto"/>
            </w:tcBorders>
            <w:hideMark/>
          </w:tcPr>
          <w:p w:rsidR="00C11A36" w:rsidRDefault="00C11A36">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полученным за</w:t>
            </w:r>
            <w:r>
              <w:rPr>
                <w:rFonts w:ascii="Times New Roman" w:hAnsi="Times New Roman" w:cs="Times New Roman"/>
              </w:rPr>
              <w:br/>
              <w:t xml:space="preserve">счет средств бюджета      </w:t>
            </w:r>
          </w:p>
        </w:tc>
        <w:tc>
          <w:tcPr>
            <w:tcW w:w="1277" w:type="dxa"/>
            <w:tcBorders>
              <w:top w:val="nil"/>
              <w:left w:val="single" w:sz="4" w:space="0" w:color="auto"/>
              <w:bottom w:val="single" w:sz="4" w:space="0" w:color="auto"/>
              <w:right w:val="single" w:sz="4" w:space="0" w:color="auto"/>
            </w:tcBorders>
          </w:tcPr>
          <w:p w:rsidR="00C11A36" w:rsidRDefault="00C11A36" w:rsidP="008272AD">
            <w:pPr>
              <w:pStyle w:val="ConsPlusCell"/>
              <w:rPr>
                <w:rFonts w:ascii="Times New Roman" w:hAnsi="Times New Roman" w:cs="Times New Roman"/>
              </w:rPr>
            </w:pPr>
            <w:r>
              <w:rPr>
                <w:rFonts w:ascii="Times New Roman" w:hAnsi="Times New Roman" w:cs="Times New Roman"/>
              </w:rPr>
              <w:t>349 108,18</w:t>
            </w:r>
          </w:p>
        </w:tc>
        <w:tc>
          <w:tcPr>
            <w:tcW w:w="1275" w:type="dxa"/>
            <w:tcBorders>
              <w:top w:val="nil"/>
              <w:left w:val="single" w:sz="4" w:space="0" w:color="auto"/>
              <w:bottom w:val="single" w:sz="4" w:space="0" w:color="auto"/>
              <w:right w:val="single" w:sz="4" w:space="0" w:color="auto"/>
            </w:tcBorders>
          </w:tcPr>
          <w:p w:rsidR="00C11A36" w:rsidRDefault="00C11A36" w:rsidP="00E23223">
            <w:pPr>
              <w:pStyle w:val="ConsPlusCell"/>
              <w:rPr>
                <w:rFonts w:ascii="Times New Roman" w:hAnsi="Times New Roman" w:cs="Times New Roman"/>
              </w:rPr>
            </w:pPr>
            <w:r>
              <w:rPr>
                <w:rFonts w:ascii="Times New Roman" w:hAnsi="Times New Roman" w:cs="Times New Roman"/>
              </w:rPr>
              <w:t>577 472,06</w:t>
            </w:r>
          </w:p>
        </w:tc>
        <w:tc>
          <w:tcPr>
            <w:tcW w:w="1417" w:type="dxa"/>
            <w:tcBorders>
              <w:top w:val="nil"/>
              <w:left w:val="single" w:sz="4" w:space="0" w:color="auto"/>
              <w:bottom w:val="single" w:sz="4" w:space="0" w:color="auto"/>
              <w:right w:val="single" w:sz="4" w:space="0" w:color="auto"/>
            </w:tcBorders>
          </w:tcPr>
          <w:p w:rsidR="00C11A36" w:rsidRDefault="00C11A36">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C11A36" w:rsidRDefault="00C11A36" w:rsidP="00C11A36">
            <w:pPr>
              <w:pStyle w:val="ConsPlusCell"/>
              <w:rPr>
                <w:rFonts w:ascii="Times New Roman" w:hAnsi="Times New Roman" w:cs="Times New Roman"/>
              </w:rPr>
            </w:pPr>
            <w:r>
              <w:rPr>
                <w:rFonts w:ascii="Times New Roman" w:hAnsi="Times New Roman" w:cs="Times New Roman"/>
              </w:rPr>
              <w:t>+65,4</w:t>
            </w:r>
          </w:p>
        </w:tc>
        <w:tc>
          <w:tcPr>
            <w:tcW w:w="1559" w:type="dxa"/>
            <w:tcBorders>
              <w:top w:val="nil"/>
              <w:left w:val="single" w:sz="4" w:space="0" w:color="auto"/>
              <w:bottom w:val="single" w:sz="4" w:space="0" w:color="auto"/>
              <w:right w:val="single" w:sz="4" w:space="0" w:color="auto"/>
            </w:tcBorders>
          </w:tcPr>
          <w:p w:rsidR="00C11A36" w:rsidRDefault="00C11A36">
            <w:pPr>
              <w:pStyle w:val="ConsPlusCell"/>
              <w:rPr>
                <w:rFonts w:ascii="Times New Roman" w:hAnsi="Times New Roman" w:cs="Times New Roman"/>
              </w:rPr>
            </w:pPr>
          </w:p>
        </w:tc>
      </w:tr>
      <w:tr w:rsidR="00C11A36" w:rsidTr="00FD6B07">
        <w:trPr>
          <w:trHeight w:val="1392"/>
          <w:jc w:val="center"/>
        </w:trPr>
        <w:tc>
          <w:tcPr>
            <w:tcW w:w="595" w:type="dxa"/>
            <w:tcBorders>
              <w:top w:val="nil"/>
              <w:left w:val="single" w:sz="4" w:space="0" w:color="auto"/>
              <w:bottom w:val="single" w:sz="4" w:space="0" w:color="auto"/>
              <w:right w:val="single" w:sz="4" w:space="0" w:color="auto"/>
            </w:tcBorders>
            <w:hideMark/>
          </w:tcPr>
          <w:p w:rsidR="00C11A36" w:rsidRDefault="00C11A36">
            <w:pPr>
              <w:pStyle w:val="ConsPlusCell"/>
              <w:rPr>
                <w:rFonts w:ascii="Times New Roman" w:hAnsi="Times New Roman" w:cs="Times New Roman"/>
              </w:rPr>
            </w:pPr>
            <w:r>
              <w:rPr>
                <w:rFonts w:ascii="Times New Roman" w:hAnsi="Times New Roman" w:cs="Times New Roman"/>
              </w:rPr>
              <w:t xml:space="preserve">2. </w:t>
            </w:r>
          </w:p>
        </w:tc>
        <w:tc>
          <w:tcPr>
            <w:tcW w:w="2240" w:type="dxa"/>
            <w:tcBorders>
              <w:top w:val="nil"/>
              <w:left w:val="single" w:sz="4" w:space="0" w:color="auto"/>
              <w:bottom w:val="single" w:sz="4" w:space="0" w:color="auto"/>
              <w:right w:val="single" w:sz="4" w:space="0" w:color="auto"/>
            </w:tcBorders>
            <w:hideMark/>
          </w:tcPr>
          <w:p w:rsidR="00C11A36" w:rsidRDefault="00C11A36">
            <w:pPr>
              <w:pStyle w:val="ConsPlusCell"/>
              <w:rPr>
                <w:rFonts w:ascii="Times New Roman" w:hAnsi="Times New Roman" w:cs="Times New Roman"/>
              </w:rPr>
            </w:pPr>
            <w:r>
              <w:rPr>
                <w:rFonts w:ascii="Times New Roman" w:hAnsi="Times New Roman" w:cs="Times New Roman"/>
              </w:rPr>
              <w:t>Кредиторская задо</w:t>
            </w:r>
            <w:r>
              <w:rPr>
                <w:rFonts w:ascii="Times New Roman" w:hAnsi="Times New Roman" w:cs="Times New Roman"/>
              </w:rPr>
              <w:t>л</w:t>
            </w:r>
            <w:r>
              <w:rPr>
                <w:rFonts w:ascii="Times New Roman" w:hAnsi="Times New Roman" w:cs="Times New Roman"/>
              </w:rPr>
              <w:t xml:space="preserve">женность по выданным  </w:t>
            </w:r>
            <w:r>
              <w:rPr>
                <w:rFonts w:ascii="Times New Roman" w:hAnsi="Times New Roman" w:cs="Times New Roman"/>
              </w:rPr>
              <w:br/>
              <w:t>авансам за счет дох</w:t>
            </w:r>
            <w:r>
              <w:rPr>
                <w:rFonts w:ascii="Times New Roman" w:hAnsi="Times New Roman" w:cs="Times New Roman"/>
              </w:rPr>
              <w:t>о</w:t>
            </w:r>
            <w:r>
              <w:rPr>
                <w:rFonts w:ascii="Times New Roman" w:hAnsi="Times New Roman" w:cs="Times New Roman"/>
              </w:rPr>
              <w:t>дов, полученных от</w:t>
            </w:r>
            <w:r>
              <w:rPr>
                <w:rFonts w:ascii="Times New Roman" w:hAnsi="Times New Roman" w:cs="Times New Roman"/>
              </w:rPr>
              <w:br/>
              <w:t xml:space="preserve">приносящей доход        </w:t>
            </w:r>
            <w:r>
              <w:rPr>
                <w:rFonts w:ascii="Times New Roman" w:hAnsi="Times New Roman" w:cs="Times New Roman"/>
              </w:rPr>
              <w:br/>
              <w:t xml:space="preserve">деятельности </w:t>
            </w:r>
          </w:p>
        </w:tc>
        <w:tc>
          <w:tcPr>
            <w:tcW w:w="1277" w:type="dxa"/>
            <w:tcBorders>
              <w:top w:val="nil"/>
              <w:left w:val="single" w:sz="4" w:space="0" w:color="auto"/>
              <w:bottom w:val="single" w:sz="4" w:space="0" w:color="auto"/>
              <w:right w:val="single" w:sz="4" w:space="0" w:color="auto"/>
            </w:tcBorders>
          </w:tcPr>
          <w:p w:rsidR="00C11A36" w:rsidRDefault="00C11A36" w:rsidP="008272AD">
            <w:pPr>
              <w:pStyle w:val="ConsPlusCell"/>
              <w:rPr>
                <w:rFonts w:ascii="Times New Roman" w:hAnsi="Times New Roman" w:cs="Times New Roman"/>
              </w:rPr>
            </w:pPr>
            <w:r>
              <w:rPr>
                <w:rFonts w:ascii="Times New Roman" w:hAnsi="Times New Roman" w:cs="Times New Roman"/>
              </w:rPr>
              <w:t>12 824,98</w:t>
            </w:r>
          </w:p>
        </w:tc>
        <w:tc>
          <w:tcPr>
            <w:tcW w:w="1275" w:type="dxa"/>
            <w:tcBorders>
              <w:top w:val="nil"/>
              <w:left w:val="single" w:sz="4" w:space="0" w:color="auto"/>
              <w:bottom w:val="single" w:sz="4" w:space="0" w:color="auto"/>
              <w:right w:val="single" w:sz="4" w:space="0" w:color="auto"/>
            </w:tcBorders>
          </w:tcPr>
          <w:p w:rsidR="00C11A36" w:rsidRDefault="00C11A36">
            <w:pPr>
              <w:pStyle w:val="ConsPlusCell"/>
              <w:rPr>
                <w:rFonts w:ascii="Times New Roman" w:hAnsi="Times New Roman" w:cs="Times New Roman"/>
              </w:rPr>
            </w:pPr>
            <w:r>
              <w:rPr>
                <w:rFonts w:ascii="Times New Roman" w:hAnsi="Times New Roman" w:cs="Times New Roman"/>
              </w:rPr>
              <w:t>244 646,39</w:t>
            </w:r>
          </w:p>
        </w:tc>
        <w:tc>
          <w:tcPr>
            <w:tcW w:w="1417" w:type="dxa"/>
            <w:tcBorders>
              <w:top w:val="nil"/>
              <w:left w:val="single" w:sz="4" w:space="0" w:color="auto"/>
              <w:bottom w:val="single" w:sz="4" w:space="0" w:color="auto"/>
              <w:right w:val="single" w:sz="4" w:space="0" w:color="auto"/>
            </w:tcBorders>
          </w:tcPr>
          <w:p w:rsidR="00C11A36" w:rsidRDefault="00C11A36">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C11A36" w:rsidRDefault="00C11A36" w:rsidP="00C11A36">
            <w:pPr>
              <w:pStyle w:val="ConsPlusCell"/>
              <w:rPr>
                <w:rFonts w:ascii="Times New Roman" w:hAnsi="Times New Roman" w:cs="Times New Roman"/>
              </w:rPr>
            </w:pPr>
            <w:r>
              <w:rPr>
                <w:rFonts w:ascii="Times New Roman" w:hAnsi="Times New Roman" w:cs="Times New Roman"/>
              </w:rPr>
              <w:t>+1808,0</w:t>
            </w:r>
          </w:p>
        </w:tc>
        <w:tc>
          <w:tcPr>
            <w:tcW w:w="1559" w:type="dxa"/>
            <w:tcBorders>
              <w:top w:val="nil"/>
              <w:left w:val="single" w:sz="4" w:space="0" w:color="auto"/>
              <w:bottom w:val="single" w:sz="4" w:space="0" w:color="auto"/>
              <w:right w:val="single" w:sz="4" w:space="0" w:color="auto"/>
            </w:tcBorders>
          </w:tcPr>
          <w:p w:rsidR="00C11A36" w:rsidRDefault="00C11A36">
            <w:pPr>
              <w:pStyle w:val="ConsPlusCell"/>
              <w:rPr>
                <w:rFonts w:ascii="Times New Roman" w:hAnsi="Times New Roman" w:cs="Times New Roman"/>
              </w:rPr>
            </w:pPr>
          </w:p>
        </w:tc>
      </w:tr>
      <w:tr w:rsidR="00FD6B07" w:rsidTr="00FD6B07">
        <w:trPr>
          <w:jc w:val="center"/>
        </w:trPr>
        <w:tc>
          <w:tcPr>
            <w:tcW w:w="595" w:type="dxa"/>
            <w:tcBorders>
              <w:top w:val="nil"/>
              <w:left w:val="single" w:sz="4" w:space="0" w:color="auto"/>
              <w:bottom w:val="single" w:sz="4" w:space="0" w:color="auto"/>
              <w:right w:val="single" w:sz="4" w:space="0" w:color="auto"/>
            </w:tcBorders>
          </w:tcPr>
          <w:p w:rsidR="00FD6B07" w:rsidRDefault="00FD6B07">
            <w:pPr>
              <w:pStyle w:val="ConsPlusCell"/>
              <w:rPr>
                <w:rFonts w:ascii="Times New Roman" w:hAnsi="Times New Roman" w:cs="Times New Roman"/>
              </w:rPr>
            </w:pPr>
          </w:p>
        </w:tc>
        <w:tc>
          <w:tcPr>
            <w:tcW w:w="2240" w:type="dxa"/>
            <w:tcBorders>
              <w:top w:val="nil"/>
              <w:left w:val="single" w:sz="4" w:space="0" w:color="auto"/>
              <w:bottom w:val="single" w:sz="4" w:space="0" w:color="auto"/>
              <w:right w:val="single" w:sz="4" w:space="0" w:color="auto"/>
            </w:tcBorders>
            <w:hideMark/>
          </w:tcPr>
          <w:p w:rsidR="00FD6B07" w:rsidRDefault="00FD6B07">
            <w:pPr>
              <w:pStyle w:val="ConsPlusCell"/>
              <w:rPr>
                <w:rFonts w:ascii="Times New Roman" w:hAnsi="Times New Roman" w:cs="Times New Roman"/>
              </w:rPr>
            </w:pPr>
            <w:r>
              <w:rPr>
                <w:rFonts w:ascii="Times New Roman" w:hAnsi="Times New Roman" w:cs="Times New Roman"/>
              </w:rPr>
              <w:t xml:space="preserve">Итого        </w:t>
            </w:r>
          </w:p>
        </w:tc>
        <w:tc>
          <w:tcPr>
            <w:tcW w:w="1277" w:type="dxa"/>
            <w:tcBorders>
              <w:top w:val="nil"/>
              <w:left w:val="single" w:sz="4" w:space="0" w:color="auto"/>
              <w:bottom w:val="single" w:sz="4" w:space="0" w:color="auto"/>
              <w:right w:val="single" w:sz="4" w:space="0" w:color="auto"/>
            </w:tcBorders>
          </w:tcPr>
          <w:p w:rsidR="00FD6B07" w:rsidRDefault="00C11A36">
            <w:pPr>
              <w:pStyle w:val="ConsPlusCell"/>
              <w:rPr>
                <w:rFonts w:ascii="Times New Roman" w:hAnsi="Times New Roman" w:cs="Times New Roman"/>
              </w:rPr>
            </w:pPr>
            <w:r>
              <w:rPr>
                <w:rFonts w:ascii="Times New Roman" w:hAnsi="Times New Roman" w:cs="Times New Roman"/>
              </w:rPr>
              <w:t>361 933,16</w:t>
            </w:r>
          </w:p>
        </w:tc>
        <w:tc>
          <w:tcPr>
            <w:tcW w:w="1275" w:type="dxa"/>
            <w:tcBorders>
              <w:top w:val="nil"/>
              <w:left w:val="single" w:sz="4" w:space="0" w:color="auto"/>
              <w:bottom w:val="single" w:sz="4" w:space="0" w:color="auto"/>
              <w:right w:val="single" w:sz="4" w:space="0" w:color="auto"/>
            </w:tcBorders>
          </w:tcPr>
          <w:p w:rsidR="00FD6B07" w:rsidRDefault="00C11A36" w:rsidP="00E23223">
            <w:pPr>
              <w:pStyle w:val="ConsPlusCell"/>
              <w:rPr>
                <w:rFonts w:ascii="Times New Roman" w:hAnsi="Times New Roman" w:cs="Times New Roman"/>
              </w:rPr>
            </w:pPr>
            <w:r>
              <w:rPr>
                <w:rFonts w:ascii="Times New Roman" w:hAnsi="Times New Roman" w:cs="Times New Roman"/>
              </w:rPr>
              <w:t>822 118,45</w:t>
            </w:r>
          </w:p>
        </w:tc>
        <w:tc>
          <w:tcPr>
            <w:tcW w:w="1417" w:type="dxa"/>
            <w:tcBorders>
              <w:top w:val="nil"/>
              <w:left w:val="single" w:sz="4" w:space="0" w:color="auto"/>
              <w:bottom w:val="single" w:sz="4" w:space="0" w:color="auto"/>
              <w:right w:val="single" w:sz="4" w:space="0" w:color="auto"/>
            </w:tcBorders>
          </w:tcPr>
          <w:p w:rsidR="00FD6B07" w:rsidRDefault="00FD6B07">
            <w:pPr>
              <w:pStyle w:val="ConsPlusCell"/>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rsidR="00FD6B07" w:rsidRDefault="00C11A36" w:rsidP="00316805">
            <w:pPr>
              <w:pStyle w:val="ConsPlusCell"/>
              <w:rPr>
                <w:rFonts w:ascii="Times New Roman" w:hAnsi="Times New Roman" w:cs="Times New Roman"/>
              </w:rPr>
            </w:pPr>
            <w:r>
              <w:rPr>
                <w:rFonts w:ascii="Times New Roman" w:hAnsi="Times New Roman" w:cs="Times New Roman"/>
              </w:rPr>
              <w:t>+127,2</w:t>
            </w:r>
          </w:p>
        </w:tc>
        <w:tc>
          <w:tcPr>
            <w:tcW w:w="1559" w:type="dxa"/>
            <w:tcBorders>
              <w:top w:val="nil"/>
              <w:left w:val="single" w:sz="4" w:space="0" w:color="auto"/>
              <w:bottom w:val="single" w:sz="4" w:space="0" w:color="auto"/>
              <w:right w:val="single" w:sz="4" w:space="0" w:color="auto"/>
            </w:tcBorders>
          </w:tcPr>
          <w:p w:rsidR="00FD6B07" w:rsidRDefault="00FD6B07">
            <w:pPr>
              <w:pStyle w:val="ConsPlusCell"/>
              <w:rPr>
                <w:rFonts w:ascii="Times New Roman" w:hAnsi="Times New Roman" w:cs="Times New Roman"/>
              </w:rPr>
            </w:pPr>
          </w:p>
        </w:tc>
      </w:tr>
    </w:tbl>
    <w:p w:rsidR="00155A79" w:rsidRDefault="00155A79" w:rsidP="00155A79">
      <w:pPr>
        <w:widowControl w:val="0"/>
        <w:autoSpaceDE w:val="0"/>
        <w:autoSpaceDN w:val="0"/>
        <w:adjustRightInd w:val="0"/>
      </w:pPr>
    </w:p>
    <w:p w:rsidR="00155A79" w:rsidRDefault="00155A79" w:rsidP="005A1358">
      <w:pPr>
        <w:pStyle w:val="ConsPlusNonformat"/>
        <w:jc w:val="center"/>
        <w:rPr>
          <w:rFonts w:ascii="Times New Roman" w:hAnsi="Times New Roman" w:cs="Times New Roman"/>
        </w:rPr>
      </w:pPr>
      <w:bookmarkStart w:id="4" w:name="Par321"/>
      <w:bookmarkEnd w:id="4"/>
      <w:r>
        <w:rPr>
          <w:rFonts w:ascii="Times New Roman" w:hAnsi="Times New Roman" w:cs="Times New Roman"/>
        </w:rPr>
        <w:t>Таблица 4. Сумма доходов, полученных муниципальным учреждением</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от оказания платных услуг (выполнения работ)</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3213"/>
        <w:gridCol w:w="5355"/>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pPr>
              <w:pStyle w:val="ConsPlusCell"/>
              <w:rPr>
                <w:rFonts w:ascii="Times New Roman" w:hAnsi="Times New Roman" w:cs="Times New Roman"/>
              </w:rPr>
            </w:pPr>
            <w:r>
              <w:rPr>
                <w:rFonts w:ascii="Times New Roman" w:hAnsi="Times New Roman" w:cs="Times New Roman"/>
              </w:rPr>
              <w:t xml:space="preserve"> №</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3213"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Вид платных услуг (работ)</w:t>
            </w:r>
          </w:p>
        </w:tc>
        <w:tc>
          <w:tcPr>
            <w:tcW w:w="535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Сумма доходов, полученных от оказания   </w:t>
            </w:r>
            <w:r>
              <w:rPr>
                <w:rFonts w:ascii="Times New Roman" w:hAnsi="Times New Roman" w:cs="Times New Roman"/>
              </w:rPr>
              <w:br/>
              <w:t xml:space="preserve">       платных услуг (работ) (руб.)        </w:t>
            </w:r>
          </w:p>
        </w:tc>
      </w:tr>
      <w:tr w:rsidR="00BF7583" w:rsidTr="003A564F">
        <w:trPr>
          <w:jc w:val="center"/>
        </w:trPr>
        <w:tc>
          <w:tcPr>
            <w:tcW w:w="595"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1. </w:t>
            </w:r>
          </w:p>
        </w:tc>
        <w:tc>
          <w:tcPr>
            <w:tcW w:w="3213"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5355" w:type="dxa"/>
            <w:tcBorders>
              <w:top w:val="nil"/>
              <w:left w:val="single" w:sz="4" w:space="0" w:color="auto"/>
              <w:bottom w:val="single" w:sz="4" w:space="0" w:color="auto"/>
              <w:right w:val="single" w:sz="4" w:space="0" w:color="auto"/>
            </w:tcBorders>
          </w:tcPr>
          <w:p w:rsidR="00BF7583" w:rsidRDefault="00BF7583" w:rsidP="008272AD">
            <w:pPr>
              <w:pStyle w:val="ConsPlusCell"/>
              <w:rPr>
                <w:rFonts w:ascii="Times New Roman" w:hAnsi="Times New Roman" w:cs="Times New Roman"/>
              </w:rPr>
            </w:pPr>
            <w:r>
              <w:rPr>
                <w:rFonts w:ascii="Times New Roman" w:hAnsi="Times New Roman" w:cs="Times New Roman"/>
              </w:rPr>
              <w:t>1121513,46</w:t>
            </w:r>
          </w:p>
        </w:tc>
      </w:tr>
      <w:tr w:rsidR="00BF7583" w:rsidTr="003A564F">
        <w:trPr>
          <w:jc w:val="center"/>
        </w:trPr>
        <w:tc>
          <w:tcPr>
            <w:tcW w:w="595" w:type="dxa"/>
            <w:tcBorders>
              <w:top w:val="nil"/>
              <w:left w:val="single" w:sz="4" w:space="0" w:color="auto"/>
              <w:bottom w:val="single" w:sz="4" w:space="0" w:color="auto"/>
              <w:right w:val="single" w:sz="4" w:space="0" w:color="auto"/>
            </w:tcBorders>
          </w:tcPr>
          <w:p w:rsidR="00BF7583" w:rsidRDefault="00BF7583">
            <w:pPr>
              <w:pStyle w:val="ConsPlusCell"/>
              <w:rPr>
                <w:rFonts w:ascii="Times New Roman" w:hAnsi="Times New Roman" w:cs="Times New Roman"/>
              </w:rPr>
            </w:pPr>
          </w:p>
        </w:tc>
        <w:tc>
          <w:tcPr>
            <w:tcW w:w="3213" w:type="dxa"/>
            <w:tcBorders>
              <w:top w:val="nil"/>
              <w:left w:val="single" w:sz="4" w:space="0" w:color="auto"/>
              <w:bottom w:val="single" w:sz="4" w:space="0" w:color="auto"/>
              <w:right w:val="single" w:sz="4" w:space="0" w:color="auto"/>
            </w:tcBorders>
            <w:hideMark/>
          </w:tcPr>
          <w:p w:rsidR="00BF7583" w:rsidRDefault="00BF7583">
            <w:pPr>
              <w:pStyle w:val="ConsPlusCell"/>
              <w:rPr>
                <w:rFonts w:ascii="Times New Roman" w:hAnsi="Times New Roman" w:cs="Times New Roman"/>
              </w:rPr>
            </w:pPr>
            <w:r>
              <w:rPr>
                <w:rFonts w:ascii="Times New Roman" w:hAnsi="Times New Roman" w:cs="Times New Roman"/>
              </w:rPr>
              <w:t xml:space="preserve">Итого                    </w:t>
            </w:r>
          </w:p>
        </w:tc>
        <w:tc>
          <w:tcPr>
            <w:tcW w:w="5355" w:type="dxa"/>
            <w:tcBorders>
              <w:top w:val="nil"/>
              <w:left w:val="single" w:sz="4" w:space="0" w:color="auto"/>
              <w:bottom w:val="single" w:sz="4" w:space="0" w:color="auto"/>
              <w:right w:val="single" w:sz="4" w:space="0" w:color="auto"/>
            </w:tcBorders>
          </w:tcPr>
          <w:p w:rsidR="00BF7583" w:rsidRDefault="00BF7583" w:rsidP="008272AD">
            <w:pPr>
              <w:pStyle w:val="ConsPlusCell"/>
              <w:rPr>
                <w:rFonts w:ascii="Times New Roman" w:hAnsi="Times New Roman" w:cs="Times New Roman"/>
              </w:rPr>
            </w:pPr>
            <w:r>
              <w:rPr>
                <w:rFonts w:ascii="Times New Roman" w:hAnsi="Times New Roman" w:cs="Times New Roman"/>
              </w:rPr>
              <w:t>1121513,46</w:t>
            </w:r>
          </w:p>
        </w:tc>
      </w:tr>
    </w:tbl>
    <w:p w:rsidR="00155A79" w:rsidRDefault="00155A79" w:rsidP="00155A79">
      <w:pPr>
        <w:widowControl w:val="0"/>
        <w:autoSpaceDE w:val="0"/>
        <w:autoSpaceDN w:val="0"/>
        <w:adjustRightInd w:val="0"/>
        <w:jc w:val="center"/>
      </w:pPr>
    </w:p>
    <w:p w:rsidR="00155A79" w:rsidRDefault="00155A79" w:rsidP="005A1358">
      <w:pPr>
        <w:pStyle w:val="ConsPlusNonformat"/>
        <w:jc w:val="center"/>
        <w:rPr>
          <w:rFonts w:ascii="Times New Roman" w:hAnsi="Times New Roman" w:cs="Times New Roman"/>
        </w:rPr>
      </w:pPr>
      <w:bookmarkStart w:id="5" w:name="Par333"/>
      <w:bookmarkEnd w:id="5"/>
      <w:r>
        <w:rPr>
          <w:rFonts w:ascii="Times New Roman" w:hAnsi="Times New Roman" w:cs="Times New Roman"/>
        </w:rPr>
        <w:t>Таблица 5. Цены (тарифы) на платные услуги (работы),</w:t>
      </w:r>
    </w:p>
    <w:p w:rsidR="00155A79" w:rsidRDefault="00155A79" w:rsidP="005A1358">
      <w:pPr>
        <w:pStyle w:val="ConsPlusNonformat"/>
        <w:jc w:val="center"/>
        <w:rPr>
          <w:rFonts w:ascii="Times New Roman" w:hAnsi="Times New Roman" w:cs="Times New Roman"/>
        </w:rPr>
      </w:pPr>
      <w:proofErr w:type="gramStart"/>
      <w:r>
        <w:rPr>
          <w:rFonts w:ascii="Times New Roman" w:hAnsi="Times New Roman" w:cs="Times New Roman"/>
        </w:rPr>
        <w:t>оказываемые</w:t>
      </w:r>
      <w:proofErr w:type="gramEnd"/>
      <w:r>
        <w:rPr>
          <w:rFonts w:ascii="Times New Roman" w:hAnsi="Times New Roman" w:cs="Times New Roman"/>
        </w:rPr>
        <w:t xml:space="preserve"> потребителям</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(в динамике в течение отчетного года)</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1666"/>
        <w:gridCol w:w="1547"/>
        <w:gridCol w:w="1547"/>
        <w:gridCol w:w="1547"/>
        <w:gridCol w:w="1547"/>
        <w:gridCol w:w="1666"/>
      </w:tblGrid>
      <w:tr w:rsidR="00155A79" w:rsidTr="003A564F">
        <w:trPr>
          <w:trHeight w:val="400"/>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   услуги   </w:t>
            </w:r>
            <w:r>
              <w:rPr>
                <w:rFonts w:ascii="Times New Roman" w:hAnsi="Times New Roman" w:cs="Times New Roman"/>
              </w:rPr>
              <w:br/>
              <w:t xml:space="preserve">  (работы)  </w:t>
            </w:r>
          </w:p>
        </w:tc>
        <w:tc>
          <w:tcPr>
            <w:tcW w:w="7854" w:type="dxa"/>
            <w:gridSpan w:val="5"/>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Изменение цены (руб.)                    </w:t>
            </w:r>
          </w:p>
        </w:tc>
      </w:tr>
      <w:tr w:rsidR="00155A79" w:rsidTr="003A564F">
        <w:trPr>
          <w:trHeight w:val="400"/>
          <w:jc w:val="center"/>
        </w:trPr>
        <w:tc>
          <w:tcPr>
            <w:tcW w:w="1666"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547" w:type="dxa"/>
            <w:tcBorders>
              <w:top w:val="nil"/>
              <w:left w:val="single" w:sz="4" w:space="0" w:color="auto"/>
              <w:bottom w:val="single" w:sz="4" w:space="0" w:color="auto"/>
              <w:right w:val="single" w:sz="4" w:space="0" w:color="auto"/>
            </w:tcBorders>
            <w:hideMark/>
          </w:tcPr>
          <w:p w:rsidR="00155A79" w:rsidRDefault="00155A79" w:rsidP="00E85A1B">
            <w:pPr>
              <w:pStyle w:val="ConsPlusCell"/>
              <w:rPr>
                <w:rFonts w:ascii="Times New Roman" w:hAnsi="Times New Roman" w:cs="Times New Roman"/>
              </w:rPr>
            </w:pPr>
            <w:r>
              <w:rPr>
                <w:rFonts w:ascii="Times New Roman" w:hAnsi="Times New Roman" w:cs="Times New Roman"/>
              </w:rPr>
              <w:t>с _</w:t>
            </w:r>
            <w:r w:rsidR="00E85A1B">
              <w:rPr>
                <w:rFonts w:ascii="Times New Roman" w:hAnsi="Times New Roman" w:cs="Times New Roman"/>
                <w:u w:val="single"/>
              </w:rPr>
              <w:t>01</w:t>
            </w:r>
            <w:r>
              <w:rPr>
                <w:rFonts w:ascii="Times New Roman" w:hAnsi="Times New Roman" w:cs="Times New Roman"/>
              </w:rPr>
              <w:t>_ 20</w:t>
            </w:r>
            <w:r w:rsidR="00E85A1B">
              <w:rPr>
                <w:rFonts w:ascii="Times New Roman" w:hAnsi="Times New Roman" w:cs="Times New Roman"/>
                <w:u w:val="single"/>
              </w:rPr>
              <w:t>13</w:t>
            </w:r>
            <w:r>
              <w:rPr>
                <w:rFonts w:ascii="Times New Roman" w:hAnsi="Times New Roman" w:cs="Times New Roman"/>
              </w:rPr>
              <w:t>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547"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с ___ 20___</w:t>
            </w:r>
            <w:r>
              <w:rPr>
                <w:rFonts w:ascii="Times New Roman" w:hAnsi="Times New Roman" w:cs="Times New Roman"/>
              </w:rPr>
              <w:br/>
              <w:t xml:space="preserve">    г.     </w:t>
            </w:r>
          </w:p>
        </w:tc>
        <w:tc>
          <w:tcPr>
            <w:tcW w:w="1666"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с ___ 20___ </w:t>
            </w:r>
            <w:r>
              <w:rPr>
                <w:rFonts w:ascii="Times New Roman" w:hAnsi="Times New Roman" w:cs="Times New Roman"/>
              </w:rPr>
              <w:br/>
              <w:t xml:space="preserve">     г.     </w:t>
            </w:r>
          </w:p>
        </w:tc>
      </w:tr>
      <w:tr w:rsidR="00155A79" w:rsidTr="003A564F">
        <w:trPr>
          <w:jc w:val="center"/>
        </w:trPr>
        <w:tc>
          <w:tcPr>
            <w:tcW w:w="1666" w:type="dxa"/>
            <w:tcBorders>
              <w:top w:val="nil"/>
              <w:left w:val="single" w:sz="4" w:space="0" w:color="auto"/>
              <w:bottom w:val="single" w:sz="4" w:space="0" w:color="auto"/>
              <w:right w:val="single" w:sz="4" w:space="0" w:color="auto"/>
            </w:tcBorders>
          </w:tcPr>
          <w:p w:rsidR="00155A79" w:rsidRDefault="00E85A1B">
            <w:pPr>
              <w:pStyle w:val="ConsPlusCell"/>
              <w:rPr>
                <w:rFonts w:ascii="Times New Roman" w:hAnsi="Times New Roman" w:cs="Times New Roman"/>
              </w:rPr>
            </w:pPr>
            <w:r>
              <w:rPr>
                <w:rFonts w:ascii="Times New Roman" w:hAnsi="Times New Roman" w:cs="Times New Roman"/>
              </w:rPr>
              <w:t>Деятельность столовых при предприятиях и учреждениях</w:t>
            </w:r>
          </w:p>
        </w:tc>
        <w:tc>
          <w:tcPr>
            <w:tcW w:w="1547" w:type="dxa"/>
            <w:tcBorders>
              <w:top w:val="nil"/>
              <w:left w:val="single" w:sz="4" w:space="0" w:color="auto"/>
              <w:bottom w:val="single" w:sz="4" w:space="0" w:color="auto"/>
              <w:right w:val="single" w:sz="4" w:space="0" w:color="auto"/>
            </w:tcBorders>
          </w:tcPr>
          <w:p w:rsidR="00155A79" w:rsidRDefault="00155A79" w:rsidP="00DB6AEF">
            <w:pPr>
              <w:pStyle w:val="ConsPlusCell"/>
              <w:rPr>
                <w:rFonts w:ascii="Times New Roman" w:hAnsi="Times New Roman" w:cs="Times New Roman"/>
              </w:rPr>
            </w:pP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547"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c>
          <w:tcPr>
            <w:tcW w:w="1666" w:type="dxa"/>
            <w:tcBorders>
              <w:top w:val="nil"/>
              <w:left w:val="single" w:sz="4" w:space="0" w:color="auto"/>
              <w:bottom w:val="single" w:sz="4" w:space="0" w:color="auto"/>
              <w:right w:val="single" w:sz="4" w:space="0" w:color="auto"/>
            </w:tcBorders>
          </w:tcPr>
          <w:p w:rsidR="00155A79" w:rsidRDefault="00E85A1B" w:rsidP="00E85A1B">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widowControl w:val="0"/>
        <w:autoSpaceDE w:val="0"/>
        <w:autoSpaceDN w:val="0"/>
        <w:adjustRightInd w:val="0"/>
        <w:jc w:val="center"/>
      </w:pPr>
    </w:p>
    <w:p w:rsidR="00155A79" w:rsidRDefault="00155A79" w:rsidP="005A1358">
      <w:pPr>
        <w:pStyle w:val="ConsPlusNonformat"/>
        <w:jc w:val="center"/>
        <w:rPr>
          <w:rFonts w:ascii="Times New Roman" w:hAnsi="Times New Roman" w:cs="Times New Roman"/>
        </w:rPr>
      </w:pPr>
      <w:bookmarkStart w:id="6" w:name="Par346"/>
      <w:bookmarkEnd w:id="6"/>
      <w:r>
        <w:rPr>
          <w:rFonts w:ascii="Times New Roman" w:hAnsi="Times New Roman" w:cs="Times New Roman"/>
        </w:rPr>
        <w:t>Таблица 6. Общее количество потребителей,</w:t>
      </w:r>
    </w:p>
    <w:p w:rsidR="00155A79" w:rsidRDefault="00155A79" w:rsidP="005A1358">
      <w:pPr>
        <w:pStyle w:val="ConsPlusNonformat"/>
        <w:jc w:val="center"/>
        <w:rPr>
          <w:rFonts w:ascii="Times New Roman" w:hAnsi="Times New Roman" w:cs="Times New Roman"/>
        </w:rPr>
      </w:pPr>
      <w:proofErr w:type="gramStart"/>
      <w:r>
        <w:rPr>
          <w:rFonts w:ascii="Times New Roman" w:hAnsi="Times New Roman" w:cs="Times New Roman"/>
        </w:rPr>
        <w:t>воспользовавшихся</w:t>
      </w:r>
      <w:proofErr w:type="gramEnd"/>
      <w:r>
        <w:rPr>
          <w:rFonts w:ascii="Times New Roman" w:hAnsi="Times New Roman" w:cs="Times New Roman"/>
        </w:rPr>
        <w:t xml:space="preserve"> услугами (работами)</w:t>
      </w:r>
    </w:p>
    <w:p w:rsidR="00155A79" w:rsidRDefault="00155A79" w:rsidP="005A1358">
      <w:pPr>
        <w:pStyle w:val="ConsPlusNonformat"/>
        <w:jc w:val="center"/>
        <w:rPr>
          <w:rFonts w:ascii="Times New Roman" w:hAnsi="Times New Roman" w:cs="Times New Roman"/>
        </w:rPr>
      </w:pPr>
      <w:r>
        <w:rPr>
          <w:rFonts w:ascii="Times New Roman" w:hAnsi="Times New Roman" w:cs="Times New Roman"/>
        </w:rPr>
        <w:t xml:space="preserve">муниципального учреждения (в том числе </w:t>
      </w:r>
      <w:proofErr w:type="gramStart"/>
      <w:r>
        <w:rPr>
          <w:rFonts w:ascii="Times New Roman" w:hAnsi="Times New Roman" w:cs="Times New Roman"/>
        </w:rPr>
        <w:t>платными</w:t>
      </w:r>
      <w:proofErr w:type="gramEnd"/>
      <w:r>
        <w:rPr>
          <w:rFonts w:ascii="Times New Roman" w:hAnsi="Times New Roman" w:cs="Times New Roman"/>
        </w:rPr>
        <w:t xml:space="preserve"> для потребителей)</w:t>
      </w:r>
    </w:p>
    <w:p w:rsidR="00155A79"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595"/>
        <w:gridCol w:w="4641"/>
        <w:gridCol w:w="2380"/>
        <w:gridCol w:w="1666"/>
      </w:tblGrid>
      <w:tr w:rsidR="00155A79" w:rsidTr="003A564F">
        <w:trPr>
          <w:trHeight w:val="4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4641"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Вид услуг (работ)          </w:t>
            </w:r>
          </w:p>
        </w:tc>
        <w:tc>
          <w:tcPr>
            <w:tcW w:w="2380"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Платные/бесплатные</w:t>
            </w:r>
            <w:r>
              <w:rPr>
                <w:rFonts w:ascii="Times New Roman" w:hAnsi="Times New Roman" w:cs="Times New Roman"/>
              </w:rPr>
              <w:br/>
              <w:t xml:space="preserve"> услуги (работы)  </w:t>
            </w:r>
          </w:p>
        </w:tc>
        <w:tc>
          <w:tcPr>
            <w:tcW w:w="1666"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Количество </w:t>
            </w:r>
            <w:r>
              <w:rPr>
                <w:rFonts w:ascii="Times New Roman" w:hAnsi="Times New Roman" w:cs="Times New Roman"/>
              </w:rPr>
              <w:br/>
              <w:t>потребителей</w:t>
            </w:r>
          </w:p>
        </w:tc>
      </w:tr>
      <w:tr w:rsidR="00155A79" w:rsidTr="003A564F">
        <w:trPr>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1. </w:t>
            </w:r>
          </w:p>
        </w:tc>
        <w:tc>
          <w:tcPr>
            <w:tcW w:w="4641"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F490C">
            <w:pPr>
              <w:pStyle w:val="ConsPlusCell"/>
              <w:rPr>
                <w:rFonts w:ascii="Times New Roman" w:hAnsi="Times New Roman" w:cs="Times New Roman"/>
              </w:rPr>
            </w:pPr>
            <w:r>
              <w:rPr>
                <w:rFonts w:ascii="Times New Roman" w:hAnsi="Times New Roman" w:cs="Times New Roman"/>
              </w:rPr>
              <w:t>1</w:t>
            </w:r>
          </w:p>
        </w:tc>
        <w:tc>
          <w:tcPr>
            <w:tcW w:w="4641" w:type="dxa"/>
            <w:tcBorders>
              <w:top w:val="nil"/>
              <w:left w:val="single" w:sz="4" w:space="0" w:color="auto"/>
              <w:bottom w:val="single" w:sz="4" w:space="0" w:color="auto"/>
              <w:right w:val="single" w:sz="4" w:space="0" w:color="auto"/>
            </w:tcBorders>
            <w:hideMark/>
          </w:tcPr>
          <w:p w:rsidR="00155A79" w:rsidRDefault="008D7AC5">
            <w:pPr>
              <w:pStyle w:val="ConsPlusCell"/>
              <w:rPr>
                <w:rFonts w:ascii="Times New Roman" w:hAnsi="Times New Roman" w:cs="Times New Roman"/>
              </w:rPr>
            </w:pPr>
            <w:r>
              <w:rPr>
                <w:rFonts w:ascii="Times New Roman" w:hAnsi="Times New Roman" w:cs="Times New Roman"/>
              </w:rPr>
              <w:t>Дошкольное образование</w:t>
            </w:r>
            <w:r w:rsidR="00155A79">
              <w:rPr>
                <w:rFonts w:ascii="Times New Roman" w:hAnsi="Times New Roman" w:cs="Times New Roman"/>
              </w:rPr>
              <w:t xml:space="preserve">                        </w:t>
            </w:r>
          </w:p>
        </w:tc>
        <w:tc>
          <w:tcPr>
            <w:tcW w:w="2380" w:type="dxa"/>
            <w:tcBorders>
              <w:top w:val="nil"/>
              <w:left w:val="single" w:sz="4" w:space="0" w:color="auto"/>
              <w:bottom w:val="single" w:sz="4" w:space="0" w:color="auto"/>
              <w:right w:val="single" w:sz="4" w:space="0" w:color="auto"/>
            </w:tcBorders>
          </w:tcPr>
          <w:p w:rsidR="00155A79" w:rsidRDefault="008D7AC5">
            <w:pPr>
              <w:pStyle w:val="ConsPlusCell"/>
              <w:rPr>
                <w:rFonts w:ascii="Times New Roman" w:hAnsi="Times New Roman" w:cs="Times New Roman"/>
              </w:rPr>
            </w:pPr>
            <w:r>
              <w:rPr>
                <w:rFonts w:ascii="Times New Roman" w:hAnsi="Times New Roman" w:cs="Times New Roman"/>
              </w:rPr>
              <w:t>Бесплатные услуги</w:t>
            </w:r>
          </w:p>
        </w:tc>
        <w:tc>
          <w:tcPr>
            <w:tcW w:w="1666" w:type="dxa"/>
            <w:tcBorders>
              <w:top w:val="nil"/>
              <w:left w:val="single" w:sz="4" w:space="0" w:color="auto"/>
              <w:bottom w:val="single" w:sz="4" w:space="0" w:color="auto"/>
              <w:right w:val="single" w:sz="4" w:space="0" w:color="auto"/>
            </w:tcBorders>
          </w:tcPr>
          <w:p w:rsidR="00155A79" w:rsidRPr="008272AD" w:rsidRDefault="00575177">
            <w:pPr>
              <w:pStyle w:val="ConsPlusCell"/>
              <w:rPr>
                <w:rFonts w:ascii="Times New Roman" w:hAnsi="Times New Roman" w:cs="Times New Roman"/>
              </w:rPr>
            </w:pPr>
            <w:r w:rsidRPr="008272AD">
              <w:rPr>
                <w:rFonts w:ascii="Times New Roman" w:hAnsi="Times New Roman" w:cs="Times New Roman"/>
              </w:rPr>
              <w:t>55</w:t>
            </w:r>
          </w:p>
        </w:tc>
      </w:tr>
      <w:tr w:rsidR="00155A79" w:rsidTr="003A564F">
        <w:trPr>
          <w:trHeight w:val="400"/>
          <w:jc w:val="center"/>
        </w:trPr>
        <w:tc>
          <w:tcPr>
            <w:tcW w:w="595" w:type="dxa"/>
            <w:tcBorders>
              <w:top w:val="nil"/>
              <w:left w:val="single" w:sz="4" w:space="0" w:color="auto"/>
              <w:bottom w:val="single" w:sz="4" w:space="0" w:color="auto"/>
              <w:right w:val="single" w:sz="4" w:space="0" w:color="auto"/>
            </w:tcBorders>
          </w:tcPr>
          <w:p w:rsidR="00155A79" w:rsidRDefault="001F490C">
            <w:pPr>
              <w:pStyle w:val="ConsPlusCell"/>
              <w:rPr>
                <w:rFonts w:ascii="Times New Roman" w:hAnsi="Times New Roman" w:cs="Times New Roman"/>
              </w:rPr>
            </w:pPr>
            <w:r>
              <w:rPr>
                <w:rFonts w:ascii="Times New Roman" w:hAnsi="Times New Roman" w:cs="Times New Roman"/>
              </w:rPr>
              <w:t>2</w:t>
            </w:r>
          </w:p>
        </w:tc>
        <w:tc>
          <w:tcPr>
            <w:tcW w:w="4641" w:type="dxa"/>
            <w:tcBorders>
              <w:top w:val="nil"/>
              <w:left w:val="single" w:sz="4" w:space="0" w:color="auto"/>
              <w:bottom w:val="single" w:sz="4" w:space="0" w:color="auto"/>
              <w:right w:val="single" w:sz="4" w:space="0" w:color="auto"/>
            </w:tcBorders>
            <w:hideMark/>
          </w:tcPr>
          <w:p w:rsidR="00155A79" w:rsidRDefault="008D7AC5">
            <w:pPr>
              <w:pStyle w:val="ConsPlusCell"/>
              <w:rPr>
                <w:rFonts w:ascii="Times New Roman" w:hAnsi="Times New Roman" w:cs="Times New Roman"/>
              </w:rPr>
            </w:pPr>
            <w:r>
              <w:rPr>
                <w:rFonts w:ascii="Times New Roman" w:hAnsi="Times New Roman" w:cs="Times New Roman"/>
              </w:rPr>
              <w:t>Общее образование</w:t>
            </w:r>
            <w:r w:rsidR="00155A79">
              <w:rPr>
                <w:rFonts w:ascii="Times New Roman" w:hAnsi="Times New Roman" w:cs="Times New Roman"/>
              </w:rPr>
              <w:t xml:space="preserve">             </w:t>
            </w:r>
          </w:p>
        </w:tc>
        <w:tc>
          <w:tcPr>
            <w:tcW w:w="2380" w:type="dxa"/>
            <w:tcBorders>
              <w:top w:val="nil"/>
              <w:left w:val="single" w:sz="4" w:space="0" w:color="auto"/>
              <w:bottom w:val="single" w:sz="4" w:space="0" w:color="auto"/>
              <w:right w:val="single" w:sz="4" w:space="0" w:color="auto"/>
            </w:tcBorders>
          </w:tcPr>
          <w:p w:rsidR="00155A79" w:rsidRDefault="008D7AC5">
            <w:pPr>
              <w:pStyle w:val="ConsPlusCell"/>
              <w:rPr>
                <w:rFonts w:ascii="Times New Roman" w:hAnsi="Times New Roman" w:cs="Times New Roman"/>
              </w:rPr>
            </w:pPr>
            <w:r>
              <w:rPr>
                <w:rFonts w:ascii="Times New Roman" w:hAnsi="Times New Roman" w:cs="Times New Roman"/>
              </w:rPr>
              <w:t>Бесплатные услуги</w:t>
            </w:r>
          </w:p>
        </w:tc>
        <w:tc>
          <w:tcPr>
            <w:tcW w:w="1666" w:type="dxa"/>
            <w:tcBorders>
              <w:top w:val="nil"/>
              <w:left w:val="single" w:sz="4" w:space="0" w:color="auto"/>
              <w:bottom w:val="single" w:sz="4" w:space="0" w:color="auto"/>
              <w:right w:val="single" w:sz="4" w:space="0" w:color="auto"/>
            </w:tcBorders>
          </w:tcPr>
          <w:p w:rsidR="00155A79" w:rsidRPr="008272AD" w:rsidRDefault="008272AD">
            <w:pPr>
              <w:pStyle w:val="ConsPlusCell"/>
              <w:rPr>
                <w:rFonts w:ascii="Times New Roman" w:hAnsi="Times New Roman" w:cs="Times New Roman"/>
              </w:rPr>
            </w:pPr>
            <w:r w:rsidRPr="008272AD">
              <w:rPr>
                <w:rFonts w:ascii="Times New Roman" w:hAnsi="Times New Roman" w:cs="Times New Roman"/>
              </w:rPr>
              <w:t>9</w:t>
            </w:r>
            <w:r w:rsidR="00575177" w:rsidRPr="008272AD">
              <w:rPr>
                <w:rFonts w:ascii="Times New Roman" w:hAnsi="Times New Roman" w:cs="Times New Roman"/>
              </w:rPr>
              <w:t>5</w:t>
            </w:r>
          </w:p>
        </w:tc>
      </w:tr>
      <w:tr w:rsidR="00155A79" w:rsidTr="003A564F">
        <w:trPr>
          <w:jc w:val="center"/>
        </w:trPr>
        <w:tc>
          <w:tcPr>
            <w:tcW w:w="595"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4641"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Всего количество потребителей        </w:t>
            </w:r>
          </w:p>
        </w:tc>
        <w:tc>
          <w:tcPr>
            <w:tcW w:w="238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666" w:type="dxa"/>
            <w:tcBorders>
              <w:top w:val="nil"/>
              <w:left w:val="single" w:sz="4" w:space="0" w:color="auto"/>
              <w:bottom w:val="single" w:sz="4" w:space="0" w:color="auto"/>
              <w:right w:val="single" w:sz="4" w:space="0" w:color="auto"/>
            </w:tcBorders>
          </w:tcPr>
          <w:p w:rsidR="00155A79" w:rsidRPr="008272AD" w:rsidRDefault="008272AD">
            <w:pPr>
              <w:pStyle w:val="ConsPlusCell"/>
              <w:rPr>
                <w:rFonts w:ascii="Times New Roman" w:hAnsi="Times New Roman" w:cs="Times New Roman"/>
              </w:rPr>
            </w:pPr>
            <w:r w:rsidRPr="008272AD">
              <w:rPr>
                <w:rFonts w:ascii="Times New Roman" w:hAnsi="Times New Roman" w:cs="Times New Roman"/>
              </w:rPr>
              <w:t>15</w:t>
            </w:r>
            <w:r w:rsidR="00575177" w:rsidRPr="008272AD">
              <w:rPr>
                <w:rFonts w:ascii="Times New Roman" w:hAnsi="Times New Roman" w:cs="Times New Roman"/>
              </w:rPr>
              <w:t>0</w:t>
            </w:r>
          </w:p>
        </w:tc>
      </w:tr>
    </w:tbl>
    <w:p w:rsidR="00155A79" w:rsidRDefault="00155A79" w:rsidP="00155A79">
      <w:pPr>
        <w:widowControl w:val="0"/>
        <w:autoSpaceDE w:val="0"/>
        <w:autoSpaceDN w:val="0"/>
        <w:adjustRightInd w:val="0"/>
      </w:pPr>
    </w:p>
    <w:p w:rsidR="008D7AC5" w:rsidRDefault="008D7AC5" w:rsidP="00155A79">
      <w:pPr>
        <w:widowControl w:val="0"/>
        <w:autoSpaceDE w:val="0"/>
        <w:autoSpaceDN w:val="0"/>
        <w:adjustRightInd w:val="0"/>
      </w:pPr>
    </w:p>
    <w:p w:rsidR="003D032A" w:rsidRDefault="003D032A" w:rsidP="00155A79">
      <w:pPr>
        <w:widowControl w:val="0"/>
        <w:autoSpaceDE w:val="0"/>
        <w:autoSpaceDN w:val="0"/>
        <w:adjustRightInd w:val="0"/>
      </w:pPr>
    </w:p>
    <w:p w:rsidR="003D032A" w:rsidRDefault="003D032A" w:rsidP="00155A79">
      <w:pPr>
        <w:pStyle w:val="ConsPlusNonformat"/>
        <w:rPr>
          <w:rFonts w:ascii="Times New Roman" w:hAnsi="Times New Roman" w:cs="Times New Roman"/>
        </w:rPr>
      </w:pPr>
      <w:bookmarkStart w:id="7" w:name="Par365"/>
      <w:bookmarkEnd w:id="7"/>
    </w:p>
    <w:p w:rsidR="001F490C" w:rsidRDefault="001F490C" w:rsidP="00155A79">
      <w:pPr>
        <w:pStyle w:val="ConsPlusNonformat"/>
        <w:rPr>
          <w:rFonts w:ascii="Times New Roman" w:hAnsi="Times New Roman" w:cs="Times New Roman"/>
        </w:rPr>
      </w:pPr>
    </w:p>
    <w:p w:rsidR="00155A79" w:rsidRPr="008272AD" w:rsidRDefault="00155A79" w:rsidP="00155A79">
      <w:pPr>
        <w:pStyle w:val="ConsPlusNonformat"/>
        <w:rPr>
          <w:rFonts w:ascii="Times New Roman" w:hAnsi="Times New Roman" w:cs="Times New Roman"/>
        </w:rPr>
      </w:pPr>
      <w:r w:rsidRPr="008272AD">
        <w:rPr>
          <w:rFonts w:ascii="Times New Roman" w:hAnsi="Times New Roman" w:cs="Times New Roman"/>
        </w:rPr>
        <w:t xml:space="preserve">                 Таблица 7. Количество жалоб потребителей</w:t>
      </w:r>
    </w:p>
    <w:p w:rsidR="00155A79" w:rsidRPr="008272AD" w:rsidRDefault="00155A79" w:rsidP="00155A79">
      <w:pPr>
        <w:pStyle w:val="ConsPlusNonformat"/>
        <w:rPr>
          <w:rFonts w:ascii="Times New Roman" w:hAnsi="Times New Roman" w:cs="Times New Roman"/>
        </w:rPr>
      </w:pPr>
      <w:r w:rsidRPr="008272AD">
        <w:rPr>
          <w:rFonts w:ascii="Times New Roman" w:hAnsi="Times New Roman" w:cs="Times New Roman"/>
        </w:rPr>
        <w:t xml:space="preserve">              и принятые по результатам их рассмотрения меры</w:t>
      </w:r>
    </w:p>
    <w:p w:rsidR="00155A79" w:rsidRPr="008272AD" w:rsidRDefault="00155A79" w:rsidP="00155A79">
      <w:pPr>
        <w:widowControl w:val="0"/>
        <w:autoSpaceDE w:val="0"/>
        <w:autoSpaceDN w:val="0"/>
        <w:adjustRightInd w:val="0"/>
        <w:jc w:val="center"/>
      </w:pPr>
    </w:p>
    <w:tbl>
      <w:tblPr>
        <w:tblW w:w="0" w:type="auto"/>
        <w:jc w:val="center"/>
        <w:tblInd w:w="75" w:type="dxa"/>
        <w:tblLayout w:type="fixed"/>
        <w:tblCellMar>
          <w:left w:w="75" w:type="dxa"/>
          <w:right w:w="75" w:type="dxa"/>
        </w:tblCellMar>
        <w:tblLook w:val="04A0" w:firstRow="1" w:lastRow="0" w:firstColumn="1" w:lastColumn="0" w:noHBand="0" w:noVBand="1"/>
      </w:tblPr>
      <w:tblGrid>
        <w:gridCol w:w="833"/>
        <w:gridCol w:w="3332"/>
        <w:gridCol w:w="2499"/>
        <w:gridCol w:w="2618"/>
      </w:tblGrid>
      <w:tr w:rsidR="00155A79" w:rsidRPr="008272AD" w:rsidTr="003A564F">
        <w:trPr>
          <w:jc w:val="center"/>
        </w:trPr>
        <w:tc>
          <w:tcPr>
            <w:tcW w:w="833" w:type="dxa"/>
            <w:tcBorders>
              <w:top w:val="single" w:sz="4" w:space="0" w:color="auto"/>
              <w:left w:val="single" w:sz="4" w:space="0" w:color="auto"/>
              <w:bottom w:val="single" w:sz="4" w:space="0" w:color="auto"/>
              <w:right w:val="single" w:sz="4" w:space="0" w:color="auto"/>
            </w:tcBorders>
            <w:hideMark/>
          </w:tcPr>
          <w:p w:rsidR="00155A79" w:rsidRPr="008272AD" w:rsidRDefault="003A564F">
            <w:pPr>
              <w:pStyle w:val="ConsPlusCell"/>
              <w:rPr>
                <w:rFonts w:ascii="Times New Roman" w:hAnsi="Times New Roman" w:cs="Times New Roman"/>
              </w:rPr>
            </w:pPr>
            <w:r w:rsidRPr="008272AD">
              <w:rPr>
                <w:rFonts w:ascii="Times New Roman" w:hAnsi="Times New Roman" w:cs="Times New Roman"/>
              </w:rPr>
              <w:t>№</w:t>
            </w:r>
            <w:proofErr w:type="gramStart"/>
            <w:r w:rsidR="00155A79" w:rsidRPr="008272AD">
              <w:rPr>
                <w:rFonts w:ascii="Times New Roman" w:hAnsi="Times New Roman" w:cs="Times New Roman"/>
              </w:rPr>
              <w:t>п</w:t>
            </w:r>
            <w:proofErr w:type="gramEnd"/>
            <w:r w:rsidR="00155A79" w:rsidRPr="008272AD">
              <w:rPr>
                <w:rFonts w:ascii="Times New Roman" w:hAnsi="Times New Roman" w:cs="Times New Roman"/>
              </w:rPr>
              <w:t>/п</w:t>
            </w:r>
          </w:p>
        </w:tc>
        <w:tc>
          <w:tcPr>
            <w:tcW w:w="3332" w:type="dxa"/>
            <w:tcBorders>
              <w:top w:val="single" w:sz="4" w:space="0" w:color="auto"/>
              <w:left w:val="single" w:sz="4" w:space="0" w:color="auto"/>
              <w:bottom w:val="single" w:sz="4" w:space="0" w:color="auto"/>
              <w:right w:val="single" w:sz="4" w:space="0" w:color="auto"/>
            </w:tcBorders>
            <w:hideMark/>
          </w:tcPr>
          <w:p w:rsidR="00155A79" w:rsidRPr="008272AD" w:rsidRDefault="00155A79">
            <w:pPr>
              <w:pStyle w:val="ConsPlusCell"/>
              <w:rPr>
                <w:rFonts w:ascii="Times New Roman" w:hAnsi="Times New Roman" w:cs="Times New Roman"/>
              </w:rPr>
            </w:pPr>
            <w:r w:rsidRPr="008272AD">
              <w:rPr>
                <w:rFonts w:ascii="Times New Roman" w:hAnsi="Times New Roman" w:cs="Times New Roman"/>
              </w:rPr>
              <w:t xml:space="preserve">    Вид услуг (работ)     </w:t>
            </w:r>
          </w:p>
        </w:tc>
        <w:tc>
          <w:tcPr>
            <w:tcW w:w="2499" w:type="dxa"/>
            <w:tcBorders>
              <w:top w:val="single" w:sz="4" w:space="0" w:color="auto"/>
              <w:left w:val="single" w:sz="4" w:space="0" w:color="auto"/>
              <w:bottom w:val="single" w:sz="4" w:space="0" w:color="auto"/>
              <w:right w:val="single" w:sz="4" w:space="0" w:color="auto"/>
            </w:tcBorders>
            <w:hideMark/>
          </w:tcPr>
          <w:p w:rsidR="00155A79" w:rsidRPr="008272AD" w:rsidRDefault="00155A79">
            <w:pPr>
              <w:pStyle w:val="ConsPlusCell"/>
              <w:rPr>
                <w:rFonts w:ascii="Times New Roman" w:hAnsi="Times New Roman" w:cs="Times New Roman"/>
              </w:rPr>
            </w:pPr>
            <w:r w:rsidRPr="008272AD">
              <w:rPr>
                <w:rFonts w:ascii="Times New Roman" w:hAnsi="Times New Roman" w:cs="Times New Roman"/>
              </w:rPr>
              <w:t xml:space="preserve"> Количество жалоб  </w:t>
            </w:r>
          </w:p>
        </w:tc>
        <w:tc>
          <w:tcPr>
            <w:tcW w:w="2618" w:type="dxa"/>
            <w:tcBorders>
              <w:top w:val="single" w:sz="4" w:space="0" w:color="auto"/>
              <w:left w:val="single" w:sz="4" w:space="0" w:color="auto"/>
              <w:bottom w:val="single" w:sz="4" w:space="0" w:color="auto"/>
              <w:right w:val="single" w:sz="4" w:space="0" w:color="auto"/>
            </w:tcBorders>
            <w:hideMark/>
          </w:tcPr>
          <w:p w:rsidR="00155A79" w:rsidRPr="008272AD" w:rsidRDefault="00155A79">
            <w:pPr>
              <w:pStyle w:val="ConsPlusCell"/>
              <w:rPr>
                <w:rFonts w:ascii="Times New Roman" w:hAnsi="Times New Roman" w:cs="Times New Roman"/>
              </w:rPr>
            </w:pPr>
            <w:r w:rsidRPr="008272AD">
              <w:rPr>
                <w:rFonts w:ascii="Times New Roman" w:hAnsi="Times New Roman" w:cs="Times New Roman"/>
              </w:rPr>
              <w:t xml:space="preserve">   Принятые меры    </w:t>
            </w:r>
          </w:p>
        </w:tc>
      </w:tr>
      <w:tr w:rsidR="00155A79" w:rsidRPr="008272AD" w:rsidTr="003A564F">
        <w:trPr>
          <w:jc w:val="center"/>
        </w:trPr>
        <w:tc>
          <w:tcPr>
            <w:tcW w:w="833" w:type="dxa"/>
            <w:tcBorders>
              <w:top w:val="nil"/>
              <w:left w:val="single" w:sz="4" w:space="0" w:color="auto"/>
              <w:bottom w:val="nil"/>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3332" w:type="dxa"/>
            <w:tcBorders>
              <w:top w:val="nil"/>
              <w:left w:val="single" w:sz="4" w:space="0" w:color="auto"/>
              <w:bottom w:val="nil"/>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2499" w:type="dxa"/>
            <w:tcBorders>
              <w:top w:val="nil"/>
              <w:left w:val="single" w:sz="4" w:space="0" w:color="auto"/>
              <w:bottom w:val="nil"/>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2618" w:type="dxa"/>
            <w:tcBorders>
              <w:top w:val="nil"/>
              <w:left w:val="single" w:sz="4" w:space="0" w:color="auto"/>
              <w:bottom w:val="nil"/>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r>
      <w:tr w:rsidR="00155A79" w:rsidRPr="008272AD" w:rsidTr="003A564F">
        <w:trPr>
          <w:jc w:val="center"/>
        </w:trPr>
        <w:tc>
          <w:tcPr>
            <w:tcW w:w="833" w:type="dxa"/>
            <w:tcBorders>
              <w:top w:val="nil"/>
              <w:left w:val="single" w:sz="4" w:space="0" w:color="auto"/>
              <w:bottom w:val="single" w:sz="4" w:space="0" w:color="auto"/>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3332" w:type="dxa"/>
            <w:tcBorders>
              <w:top w:val="nil"/>
              <w:left w:val="single" w:sz="4" w:space="0" w:color="auto"/>
              <w:bottom w:val="single" w:sz="4" w:space="0" w:color="auto"/>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2499" w:type="dxa"/>
            <w:tcBorders>
              <w:top w:val="nil"/>
              <w:left w:val="single" w:sz="4" w:space="0" w:color="auto"/>
              <w:bottom w:val="single" w:sz="4" w:space="0" w:color="auto"/>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c>
          <w:tcPr>
            <w:tcW w:w="2618" w:type="dxa"/>
            <w:tcBorders>
              <w:top w:val="nil"/>
              <w:left w:val="single" w:sz="4" w:space="0" w:color="auto"/>
              <w:bottom w:val="single" w:sz="4" w:space="0" w:color="auto"/>
              <w:right w:val="single" w:sz="4" w:space="0" w:color="auto"/>
            </w:tcBorders>
          </w:tcPr>
          <w:p w:rsidR="00155A79" w:rsidRPr="008272AD" w:rsidRDefault="005F087C" w:rsidP="005F087C">
            <w:pPr>
              <w:pStyle w:val="ConsPlusCell"/>
              <w:jc w:val="center"/>
              <w:rPr>
                <w:rFonts w:ascii="Times New Roman" w:hAnsi="Times New Roman" w:cs="Times New Roman"/>
              </w:rPr>
            </w:pPr>
            <w:r w:rsidRPr="008272AD">
              <w:rPr>
                <w:rFonts w:ascii="Times New Roman" w:hAnsi="Times New Roman" w:cs="Times New Roman"/>
              </w:rPr>
              <w:t>-</w:t>
            </w:r>
          </w:p>
        </w:tc>
      </w:tr>
    </w:tbl>
    <w:p w:rsidR="00155A79" w:rsidRPr="008272AD" w:rsidRDefault="00155A79" w:rsidP="005F087C">
      <w:pPr>
        <w:pStyle w:val="ConsPlusNonformat"/>
        <w:jc w:val="center"/>
      </w:pPr>
    </w:p>
    <w:p w:rsidR="003A564F" w:rsidRPr="007A4744" w:rsidRDefault="003A564F" w:rsidP="00155A79">
      <w:pPr>
        <w:pStyle w:val="ConsPlusNonformat"/>
      </w:pPr>
    </w:p>
    <w:p w:rsidR="00EC69CB" w:rsidRDefault="00155A79" w:rsidP="00575177">
      <w:pPr>
        <w:pStyle w:val="ConsPlusNonformat"/>
        <w:rPr>
          <w:rFonts w:ascii="Times New Roman" w:hAnsi="Times New Roman" w:cs="Times New Roman"/>
        </w:rPr>
      </w:pPr>
      <w:r w:rsidRPr="007A4744">
        <w:rPr>
          <w:rFonts w:ascii="Times New Roman" w:hAnsi="Times New Roman" w:cs="Times New Roman"/>
        </w:rPr>
        <w:t xml:space="preserve">                 </w:t>
      </w:r>
      <w:r w:rsidR="00575177" w:rsidRPr="007A4744">
        <w:rPr>
          <w:rFonts w:ascii="Times New Roman" w:hAnsi="Times New Roman" w:cs="Times New Roman"/>
        </w:rPr>
        <w:t xml:space="preserve">      </w:t>
      </w:r>
    </w:p>
    <w:p w:rsidR="00575177" w:rsidRPr="007A4744" w:rsidRDefault="00575177" w:rsidP="00EC69CB">
      <w:pPr>
        <w:pStyle w:val="ConsPlusNonformat"/>
        <w:jc w:val="center"/>
        <w:rPr>
          <w:rFonts w:ascii="Times New Roman" w:hAnsi="Times New Roman" w:cs="Times New Roman"/>
        </w:rPr>
      </w:pPr>
      <w:bookmarkStart w:id="8" w:name="_GoBack"/>
      <w:r w:rsidRPr="007A4744">
        <w:rPr>
          <w:rFonts w:ascii="Times New Roman" w:hAnsi="Times New Roman" w:cs="Times New Roman"/>
        </w:rPr>
        <w:lastRenderedPageBreak/>
        <w:t>Таблица 8. Сведения об исполнении муниципального задания</w:t>
      </w:r>
    </w:p>
    <w:p w:rsidR="00575177" w:rsidRPr="007A4744" w:rsidRDefault="00575177" w:rsidP="00EC69CB">
      <w:pPr>
        <w:pStyle w:val="ConsPlusNonformat"/>
        <w:jc w:val="center"/>
        <w:rPr>
          <w:rFonts w:ascii="Times New Roman" w:hAnsi="Times New Roman" w:cs="Times New Roman"/>
        </w:rPr>
      </w:pPr>
      <w:r w:rsidRPr="007A4744">
        <w:rPr>
          <w:rFonts w:ascii="Times New Roman" w:hAnsi="Times New Roman" w:cs="Times New Roman"/>
        </w:rPr>
        <w:t>на оказание муниципальных услуг (выполнение работ)</w:t>
      </w:r>
    </w:p>
    <w:bookmarkEnd w:id="8"/>
    <w:p w:rsidR="00575177" w:rsidRPr="007A4744" w:rsidRDefault="00575177" w:rsidP="00575177">
      <w:pPr>
        <w:widowControl w:val="0"/>
        <w:autoSpaceDE w:val="0"/>
        <w:autoSpaceDN w:val="0"/>
        <w:adjustRightInd w:val="0"/>
        <w:jc w:val="both"/>
        <w:rPr>
          <w:rFonts w:ascii="Calibri" w:hAnsi="Calibri" w:cs="Calibri"/>
        </w:rPr>
      </w:pPr>
    </w:p>
    <w:tbl>
      <w:tblPr>
        <w:tblStyle w:val="ab"/>
        <w:tblW w:w="0" w:type="auto"/>
        <w:tblLayout w:type="fixed"/>
        <w:tblLook w:val="04A0" w:firstRow="1" w:lastRow="0" w:firstColumn="1" w:lastColumn="0" w:noHBand="0" w:noVBand="1"/>
      </w:tblPr>
      <w:tblGrid>
        <w:gridCol w:w="1999"/>
        <w:gridCol w:w="1511"/>
        <w:gridCol w:w="1418"/>
        <w:gridCol w:w="1327"/>
        <w:gridCol w:w="1508"/>
        <w:gridCol w:w="1808"/>
      </w:tblGrid>
      <w:tr w:rsidR="00575177" w:rsidRPr="007A4744" w:rsidTr="00575177">
        <w:tc>
          <w:tcPr>
            <w:tcW w:w="1999" w:type="dxa"/>
          </w:tcPr>
          <w:p w:rsidR="00575177" w:rsidRPr="007A4744" w:rsidRDefault="00575177" w:rsidP="00575177">
            <w:pPr>
              <w:rPr>
                <w:sz w:val="18"/>
                <w:szCs w:val="18"/>
              </w:rPr>
            </w:pPr>
            <w:r w:rsidRPr="007A4744">
              <w:rPr>
                <w:sz w:val="18"/>
                <w:szCs w:val="18"/>
              </w:rPr>
              <w:t>Наименование показ</w:t>
            </w:r>
            <w:r w:rsidRPr="007A4744">
              <w:rPr>
                <w:sz w:val="18"/>
                <w:szCs w:val="18"/>
              </w:rPr>
              <w:t>а</w:t>
            </w:r>
            <w:r w:rsidRPr="007A4744">
              <w:rPr>
                <w:sz w:val="18"/>
                <w:szCs w:val="18"/>
              </w:rPr>
              <w:t>теля</w:t>
            </w:r>
          </w:p>
        </w:tc>
        <w:tc>
          <w:tcPr>
            <w:tcW w:w="1511" w:type="dxa"/>
          </w:tcPr>
          <w:p w:rsidR="00575177" w:rsidRPr="007A4744" w:rsidRDefault="00575177" w:rsidP="00575177">
            <w:pPr>
              <w:rPr>
                <w:sz w:val="18"/>
                <w:szCs w:val="18"/>
              </w:rPr>
            </w:pPr>
            <w:r w:rsidRPr="007A4744">
              <w:rPr>
                <w:sz w:val="18"/>
                <w:szCs w:val="18"/>
              </w:rPr>
              <w:t>Единица изм</w:t>
            </w:r>
            <w:r w:rsidRPr="007A4744">
              <w:rPr>
                <w:sz w:val="18"/>
                <w:szCs w:val="18"/>
              </w:rPr>
              <w:t>е</w:t>
            </w:r>
            <w:r w:rsidRPr="007A4744">
              <w:rPr>
                <w:sz w:val="18"/>
                <w:szCs w:val="18"/>
              </w:rPr>
              <w:t>рения</w:t>
            </w:r>
          </w:p>
        </w:tc>
        <w:tc>
          <w:tcPr>
            <w:tcW w:w="1418" w:type="dxa"/>
          </w:tcPr>
          <w:p w:rsidR="00575177" w:rsidRPr="007A4744" w:rsidRDefault="00575177" w:rsidP="00575177">
            <w:pPr>
              <w:rPr>
                <w:sz w:val="18"/>
                <w:szCs w:val="18"/>
              </w:rPr>
            </w:pPr>
            <w:r w:rsidRPr="007A4744">
              <w:rPr>
                <w:sz w:val="18"/>
                <w:szCs w:val="18"/>
              </w:rPr>
              <w:t>Значение, утверждённое в муниципал</w:t>
            </w:r>
            <w:r w:rsidRPr="007A4744">
              <w:rPr>
                <w:sz w:val="18"/>
                <w:szCs w:val="18"/>
              </w:rPr>
              <w:t>ь</w:t>
            </w:r>
            <w:r w:rsidRPr="007A4744">
              <w:rPr>
                <w:sz w:val="18"/>
                <w:szCs w:val="18"/>
              </w:rPr>
              <w:t>ном задании</w:t>
            </w:r>
          </w:p>
        </w:tc>
        <w:tc>
          <w:tcPr>
            <w:tcW w:w="1327" w:type="dxa"/>
          </w:tcPr>
          <w:p w:rsidR="00575177" w:rsidRPr="007A4744" w:rsidRDefault="00575177" w:rsidP="00575177">
            <w:pPr>
              <w:rPr>
                <w:sz w:val="18"/>
                <w:szCs w:val="18"/>
              </w:rPr>
            </w:pPr>
            <w:r w:rsidRPr="007A4744">
              <w:rPr>
                <w:sz w:val="18"/>
                <w:szCs w:val="18"/>
              </w:rPr>
              <w:t>Фактическое значение</w:t>
            </w:r>
          </w:p>
        </w:tc>
        <w:tc>
          <w:tcPr>
            <w:tcW w:w="1508" w:type="dxa"/>
          </w:tcPr>
          <w:p w:rsidR="00575177" w:rsidRPr="007A4744" w:rsidRDefault="00575177" w:rsidP="00575177">
            <w:pPr>
              <w:rPr>
                <w:sz w:val="18"/>
                <w:szCs w:val="18"/>
              </w:rPr>
            </w:pPr>
            <w:r w:rsidRPr="007A4744">
              <w:rPr>
                <w:sz w:val="18"/>
                <w:szCs w:val="18"/>
              </w:rPr>
              <w:t>Характеристика причин откл</w:t>
            </w:r>
            <w:r w:rsidRPr="007A4744">
              <w:rPr>
                <w:sz w:val="18"/>
                <w:szCs w:val="18"/>
              </w:rPr>
              <w:t>о</w:t>
            </w:r>
            <w:r w:rsidRPr="007A4744">
              <w:rPr>
                <w:sz w:val="18"/>
                <w:szCs w:val="18"/>
              </w:rPr>
              <w:t>нения от запл</w:t>
            </w:r>
            <w:r w:rsidRPr="007A4744">
              <w:rPr>
                <w:sz w:val="18"/>
                <w:szCs w:val="18"/>
              </w:rPr>
              <w:t>а</w:t>
            </w:r>
            <w:r w:rsidRPr="007A4744">
              <w:rPr>
                <w:sz w:val="18"/>
                <w:szCs w:val="18"/>
              </w:rPr>
              <w:t>нированных заданий</w:t>
            </w:r>
          </w:p>
        </w:tc>
        <w:tc>
          <w:tcPr>
            <w:tcW w:w="1808" w:type="dxa"/>
          </w:tcPr>
          <w:p w:rsidR="00575177" w:rsidRPr="007A4744" w:rsidRDefault="00575177" w:rsidP="00575177">
            <w:pPr>
              <w:rPr>
                <w:sz w:val="18"/>
                <w:szCs w:val="18"/>
              </w:rPr>
            </w:pPr>
            <w:r w:rsidRPr="007A4744">
              <w:rPr>
                <w:sz w:val="18"/>
                <w:szCs w:val="18"/>
              </w:rPr>
              <w:t>Источник информ</w:t>
            </w:r>
            <w:r w:rsidRPr="007A4744">
              <w:rPr>
                <w:sz w:val="18"/>
                <w:szCs w:val="18"/>
              </w:rPr>
              <w:t>а</w:t>
            </w:r>
            <w:r w:rsidRPr="007A4744">
              <w:rPr>
                <w:sz w:val="18"/>
                <w:szCs w:val="18"/>
              </w:rPr>
              <w:t>ции о фактическом значении показателя</w:t>
            </w:r>
          </w:p>
        </w:tc>
      </w:tr>
      <w:tr w:rsidR="00575177" w:rsidRPr="007A4744" w:rsidTr="00575177">
        <w:tc>
          <w:tcPr>
            <w:tcW w:w="1999" w:type="dxa"/>
          </w:tcPr>
          <w:p w:rsidR="00575177" w:rsidRPr="007A4744" w:rsidRDefault="00575177" w:rsidP="00575177">
            <w:pPr>
              <w:rPr>
                <w:sz w:val="18"/>
                <w:szCs w:val="18"/>
              </w:rPr>
            </w:pPr>
            <w:r w:rsidRPr="007A4744">
              <w:rPr>
                <w:sz w:val="18"/>
                <w:szCs w:val="18"/>
                <w:lang w:eastAsia="ar-SA"/>
              </w:rPr>
              <w:t>Доля выпускников муниципального обр</w:t>
            </w:r>
            <w:r w:rsidRPr="007A4744">
              <w:rPr>
                <w:sz w:val="18"/>
                <w:szCs w:val="18"/>
                <w:lang w:eastAsia="ar-SA"/>
              </w:rPr>
              <w:t>а</w:t>
            </w:r>
            <w:r w:rsidRPr="007A4744">
              <w:rPr>
                <w:sz w:val="18"/>
                <w:szCs w:val="18"/>
                <w:lang w:eastAsia="ar-SA"/>
              </w:rPr>
              <w:t>зовательного учр</w:t>
            </w:r>
            <w:r w:rsidRPr="007A4744">
              <w:rPr>
                <w:sz w:val="18"/>
                <w:szCs w:val="18"/>
                <w:lang w:eastAsia="ar-SA"/>
              </w:rPr>
              <w:t>е</w:t>
            </w:r>
            <w:r w:rsidRPr="007A4744">
              <w:rPr>
                <w:sz w:val="18"/>
                <w:szCs w:val="18"/>
                <w:lang w:eastAsia="ar-SA"/>
              </w:rPr>
              <w:t>ждения, не получи</w:t>
            </w:r>
            <w:r w:rsidRPr="007A4744">
              <w:rPr>
                <w:sz w:val="18"/>
                <w:szCs w:val="18"/>
                <w:lang w:eastAsia="ar-SA"/>
              </w:rPr>
              <w:t>в</w:t>
            </w:r>
            <w:r w:rsidRPr="007A4744">
              <w:rPr>
                <w:sz w:val="18"/>
                <w:szCs w:val="18"/>
                <w:lang w:eastAsia="ar-SA"/>
              </w:rPr>
              <w:t>ших аттестат о сре</w:t>
            </w:r>
            <w:r w:rsidRPr="007A4744">
              <w:rPr>
                <w:sz w:val="18"/>
                <w:szCs w:val="18"/>
                <w:lang w:eastAsia="ar-SA"/>
              </w:rPr>
              <w:t>д</w:t>
            </w:r>
            <w:r w:rsidRPr="007A4744">
              <w:rPr>
                <w:sz w:val="18"/>
                <w:szCs w:val="18"/>
                <w:lang w:eastAsia="ar-SA"/>
              </w:rPr>
              <w:t>нем образовании, в общей численности выпускников муниц</w:t>
            </w:r>
            <w:r w:rsidRPr="007A4744">
              <w:rPr>
                <w:sz w:val="18"/>
                <w:szCs w:val="18"/>
                <w:lang w:eastAsia="ar-SA"/>
              </w:rPr>
              <w:t>и</w:t>
            </w:r>
            <w:r w:rsidRPr="007A4744">
              <w:rPr>
                <w:sz w:val="18"/>
                <w:szCs w:val="18"/>
                <w:lang w:eastAsia="ar-SA"/>
              </w:rPr>
              <w:t>пального образов</w:t>
            </w:r>
            <w:r w:rsidRPr="007A4744">
              <w:rPr>
                <w:sz w:val="18"/>
                <w:szCs w:val="18"/>
                <w:lang w:eastAsia="ar-SA"/>
              </w:rPr>
              <w:t>а</w:t>
            </w:r>
            <w:r w:rsidRPr="007A4744">
              <w:rPr>
                <w:sz w:val="18"/>
                <w:szCs w:val="18"/>
                <w:lang w:eastAsia="ar-SA"/>
              </w:rPr>
              <w:t>тельного учреждения</w:t>
            </w:r>
          </w:p>
        </w:tc>
        <w:tc>
          <w:tcPr>
            <w:tcW w:w="1511" w:type="dxa"/>
          </w:tcPr>
          <w:p w:rsidR="00575177" w:rsidRPr="007A4744" w:rsidRDefault="00575177" w:rsidP="00575177">
            <w:pPr>
              <w:rPr>
                <w:sz w:val="18"/>
                <w:szCs w:val="18"/>
              </w:rPr>
            </w:pPr>
            <w:r w:rsidRPr="007A4744">
              <w:rPr>
                <w:sz w:val="18"/>
                <w:szCs w:val="18"/>
              </w:rPr>
              <w:t>Проценты</w:t>
            </w:r>
          </w:p>
        </w:tc>
        <w:tc>
          <w:tcPr>
            <w:tcW w:w="1418" w:type="dxa"/>
          </w:tcPr>
          <w:p w:rsidR="00575177" w:rsidRPr="007A4744" w:rsidRDefault="00575177" w:rsidP="00575177">
            <w:pPr>
              <w:rPr>
                <w:sz w:val="18"/>
                <w:szCs w:val="18"/>
              </w:rPr>
            </w:pPr>
            <w:r w:rsidRPr="007A4744">
              <w:rPr>
                <w:sz w:val="18"/>
                <w:szCs w:val="18"/>
              </w:rPr>
              <w:t>0</w:t>
            </w:r>
          </w:p>
        </w:tc>
        <w:tc>
          <w:tcPr>
            <w:tcW w:w="1327" w:type="dxa"/>
          </w:tcPr>
          <w:p w:rsidR="00575177" w:rsidRPr="007A4744" w:rsidRDefault="00575177" w:rsidP="00575177">
            <w:pPr>
              <w:rPr>
                <w:sz w:val="18"/>
                <w:szCs w:val="18"/>
              </w:rPr>
            </w:pPr>
            <w:r w:rsidRPr="007A4744">
              <w:rPr>
                <w:sz w:val="18"/>
                <w:szCs w:val="18"/>
              </w:rPr>
              <w:t>0</w:t>
            </w: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ОШ-1 «Сведения о дневном общеобр</w:t>
            </w:r>
            <w:r w:rsidRPr="007A4744">
              <w:rPr>
                <w:rFonts w:ascii="Times New Roman" w:hAnsi="Times New Roman" w:cs="Times New Roman"/>
                <w:sz w:val="18"/>
                <w:szCs w:val="18"/>
              </w:rPr>
              <w:t>а</w:t>
            </w:r>
            <w:r w:rsidRPr="007A4744">
              <w:rPr>
                <w:rFonts w:ascii="Times New Roman" w:hAnsi="Times New Roman" w:cs="Times New Roman"/>
                <w:sz w:val="18"/>
                <w:szCs w:val="18"/>
              </w:rPr>
              <w:t>зовательном учр</w:t>
            </w:r>
            <w:r w:rsidRPr="007A4744">
              <w:rPr>
                <w:rFonts w:ascii="Times New Roman" w:hAnsi="Times New Roman" w:cs="Times New Roman"/>
                <w:sz w:val="18"/>
                <w:szCs w:val="18"/>
              </w:rPr>
              <w:t>е</w:t>
            </w:r>
            <w:r w:rsidRPr="007A4744">
              <w:rPr>
                <w:rFonts w:ascii="Times New Roman" w:hAnsi="Times New Roman" w:cs="Times New Roman"/>
                <w:sz w:val="18"/>
                <w:szCs w:val="18"/>
              </w:rPr>
              <w:t>ждении»</w:t>
            </w:r>
          </w:p>
          <w:p w:rsidR="00575177" w:rsidRPr="007A4744" w:rsidRDefault="00575177" w:rsidP="00575177">
            <w:pPr>
              <w:rPr>
                <w:sz w:val="18"/>
                <w:szCs w:val="18"/>
              </w:rPr>
            </w:pPr>
          </w:p>
        </w:tc>
      </w:tr>
      <w:tr w:rsidR="00575177" w:rsidRPr="007A4744" w:rsidTr="00575177">
        <w:tc>
          <w:tcPr>
            <w:tcW w:w="1999" w:type="dxa"/>
          </w:tcPr>
          <w:p w:rsidR="00575177" w:rsidRPr="007A4744" w:rsidRDefault="00575177" w:rsidP="00575177">
            <w:pPr>
              <w:rPr>
                <w:sz w:val="18"/>
                <w:szCs w:val="18"/>
              </w:rPr>
            </w:pPr>
            <w:r w:rsidRPr="007A4744">
              <w:rPr>
                <w:sz w:val="18"/>
                <w:szCs w:val="18"/>
              </w:rPr>
              <w:t>Доля педагогических работников с высшим образованием в общей численности педаг</w:t>
            </w:r>
            <w:r w:rsidRPr="007A4744">
              <w:rPr>
                <w:sz w:val="18"/>
                <w:szCs w:val="18"/>
              </w:rPr>
              <w:t>о</w:t>
            </w:r>
            <w:r w:rsidRPr="007A4744">
              <w:rPr>
                <w:sz w:val="18"/>
                <w:szCs w:val="18"/>
              </w:rPr>
              <w:t>гических работников муници</w:t>
            </w:r>
            <w:r w:rsidRPr="007A4744">
              <w:rPr>
                <w:sz w:val="18"/>
                <w:szCs w:val="18"/>
              </w:rPr>
              <w:softHyphen/>
              <w:t>пального о</w:t>
            </w:r>
            <w:r w:rsidRPr="007A4744">
              <w:rPr>
                <w:sz w:val="18"/>
                <w:szCs w:val="18"/>
              </w:rPr>
              <w:t>б</w:t>
            </w:r>
            <w:r w:rsidRPr="007A4744">
              <w:rPr>
                <w:sz w:val="18"/>
                <w:szCs w:val="18"/>
              </w:rPr>
              <w:t>щеобразовательного учреж</w:t>
            </w:r>
            <w:r w:rsidRPr="007A4744">
              <w:rPr>
                <w:sz w:val="18"/>
                <w:szCs w:val="18"/>
              </w:rPr>
              <w:softHyphen/>
              <w:t>дения</w:t>
            </w:r>
          </w:p>
        </w:tc>
        <w:tc>
          <w:tcPr>
            <w:tcW w:w="1511" w:type="dxa"/>
          </w:tcPr>
          <w:p w:rsidR="00575177" w:rsidRPr="007A4744" w:rsidRDefault="00575177" w:rsidP="00575177">
            <w:pPr>
              <w:rPr>
                <w:sz w:val="18"/>
                <w:szCs w:val="18"/>
              </w:rPr>
            </w:pPr>
            <w:r w:rsidRPr="007A4744">
              <w:rPr>
                <w:sz w:val="18"/>
                <w:szCs w:val="18"/>
              </w:rPr>
              <w:t>Проценты</w:t>
            </w:r>
          </w:p>
        </w:tc>
        <w:tc>
          <w:tcPr>
            <w:tcW w:w="1418" w:type="dxa"/>
            <w:shd w:val="clear" w:color="auto" w:fill="auto"/>
          </w:tcPr>
          <w:p w:rsidR="00575177" w:rsidRPr="007A4744" w:rsidRDefault="00575177" w:rsidP="00575177">
            <w:pPr>
              <w:rPr>
                <w:sz w:val="18"/>
                <w:szCs w:val="18"/>
              </w:rPr>
            </w:pPr>
            <w:r w:rsidRPr="007A4744">
              <w:rPr>
                <w:sz w:val="18"/>
                <w:szCs w:val="18"/>
              </w:rPr>
              <w:t>80</w:t>
            </w:r>
          </w:p>
        </w:tc>
        <w:tc>
          <w:tcPr>
            <w:tcW w:w="1327" w:type="dxa"/>
            <w:shd w:val="clear" w:color="auto" w:fill="auto"/>
          </w:tcPr>
          <w:p w:rsidR="00575177" w:rsidRPr="007A4744" w:rsidRDefault="00575177" w:rsidP="00575177">
            <w:pPr>
              <w:rPr>
                <w:sz w:val="18"/>
                <w:szCs w:val="18"/>
              </w:rPr>
            </w:pPr>
            <w:r w:rsidRPr="007A4744">
              <w:rPr>
                <w:sz w:val="18"/>
                <w:szCs w:val="18"/>
              </w:rPr>
              <w:t>86</w:t>
            </w: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Формы отраслевой статистической отчетности, в том числе: Форма 85-К «Сведения о де</w:t>
            </w:r>
            <w:r w:rsidRPr="007A4744">
              <w:rPr>
                <w:rFonts w:ascii="Times New Roman" w:hAnsi="Times New Roman" w:cs="Times New Roman"/>
                <w:sz w:val="18"/>
                <w:szCs w:val="18"/>
              </w:rPr>
              <w:t>я</w:t>
            </w:r>
            <w:r w:rsidRPr="007A4744">
              <w:rPr>
                <w:rFonts w:ascii="Times New Roman" w:hAnsi="Times New Roman" w:cs="Times New Roman"/>
                <w:sz w:val="18"/>
                <w:szCs w:val="18"/>
              </w:rPr>
              <w:t>тельности дошкол</w:t>
            </w:r>
            <w:r w:rsidRPr="007A4744">
              <w:rPr>
                <w:rFonts w:ascii="Times New Roman" w:hAnsi="Times New Roman" w:cs="Times New Roman"/>
                <w:sz w:val="18"/>
                <w:szCs w:val="18"/>
              </w:rPr>
              <w:t>ь</w:t>
            </w:r>
            <w:r w:rsidRPr="007A4744">
              <w:rPr>
                <w:rFonts w:ascii="Times New Roman" w:hAnsi="Times New Roman" w:cs="Times New Roman"/>
                <w:sz w:val="18"/>
                <w:szCs w:val="18"/>
              </w:rPr>
              <w:t>ного образовател</w:t>
            </w:r>
            <w:r w:rsidRPr="007A4744">
              <w:rPr>
                <w:rFonts w:ascii="Times New Roman" w:hAnsi="Times New Roman" w:cs="Times New Roman"/>
                <w:sz w:val="18"/>
                <w:szCs w:val="18"/>
              </w:rPr>
              <w:t>ь</w:t>
            </w:r>
            <w:r w:rsidRPr="007A4744">
              <w:rPr>
                <w:rFonts w:ascii="Times New Roman" w:hAnsi="Times New Roman" w:cs="Times New Roman"/>
                <w:sz w:val="18"/>
                <w:szCs w:val="18"/>
              </w:rPr>
              <w:t xml:space="preserve">ного учреждения», </w:t>
            </w:r>
          </w:p>
          <w:p w:rsidR="00575177" w:rsidRPr="007A4744" w:rsidRDefault="00575177" w:rsidP="00575177">
            <w:pPr>
              <w:rPr>
                <w:sz w:val="18"/>
                <w:szCs w:val="18"/>
              </w:rPr>
            </w:pPr>
            <w:r w:rsidRPr="007A4744">
              <w:rPr>
                <w:sz w:val="18"/>
                <w:szCs w:val="18"/>
              </w:rPr>
              <w:t>Форма РИК – 83 «Сведения о чи</w:t>
            </w:r>
            <w:r w:rsidRPr="007A4744">
              <w:rPr>
                <w:sz w:val="18"/>
                <w:szCs w:val="18"/>
              </w:rPr>
              <w:t>с</w:t>
            </w:r>
            <w:r w:rsidRPr="007A4744">
              <w:rPr>
                <w:sz w:val="18"/>
                <w:szCs w:val="18"/>
              </w:rPr>
              <w:t>ленности и составе педагогических работников общ</w:t>
            </w:r>
            <w:r w:rsidRPr="007A4744">
              <w:rPr>
                <w:sz w:val="18"/>
                <w:szCs w:val="18"/>
              </w:rPr>
              <w:t>е</w:t>
            </w:r>
            <w:r w:rsidRPr="007A4744">
              <w:rPr>
                <w:sz w:val="18"/>
                <w:szCs w:val="18"/>
              </w:rPr>
              <w:t>образовательных учреждений»</w:t>
            </w:r>
          </w:p>
        </w:tc>
      </w:tr>
      <w:tr w:rsidR="00575177" w:rsidRPr="007A4744" w:rsidTr="00575177">
        <w:tc>
          <w:tcPr>
            <w:tcW w:w="1999" w:type="dxa"/>
          </w:tcPr>
          <w:p w:rsidR="00575177" w:rsidRPr="007A4744" w:rsidRDefault="00575177" w:rsidP="00575177">
            <w:pPr>
              <w:widowControl w:val="0"/>
              <w:jc w:val="both"/>
              <w:rPr>
                <w:sz w:val="18"/>
                <w:szCs w:val="18"/>
              </w:rPr>
            </w:pPr>
            <w:r w:rsidRPr="007A4744">
              <w:rPr>
                <w:sz w:val="18"/>
                <w:szCs w:val="18"/>
              </w:rPr>
              <w:t xml:space="preserve">Увеличение процента качества образования </w:t>
            </w:r>
          </w:p>
          <w:p w:rsidR="00575177" w:rsidRPr="007A4744" w:rsidRDefault="00575177" w:rsidP="00575177">
            <w:pPr>
              <w:pStyle w:val="ConsPlusNonformat"/>
              <w:widowControl/>
              <w:jc w:val="both"/>
              <w:rPr>
                <w:rFonts w:ascii="Times New Roman" w:hAnsi="Times New Roman" w:cs="Times New Roman"/>
                <w:sz w:val="18"/>
                <w:szCs w:val="18"/>
              </w:rPr>
            </w:pPr>
          </w:p>
        </w:tc>
        <w:tc>
          <w:tcPr>
            <w:tcW w:w="1511" w:type="dxa"/>
          </w:tcPr>
          <w:p w:rsidR="00575177" w:rsidRPr="007A4744" w:rsidRDefault="00575177" w:rsidP="00575177">
            <w:pPr>
              <w:pStyle w:val="ConsPlusNonformat"/>
              <w:widowControl/>
              <w:jc w:val="both"/>
              <w:rPr>
                <w:rFonts w:ascii="Times New Roman" w:hAnsi="Times New Roman" w:cs="Times New Roman"/>
                <w:sz w:val="18"/>
                <w:szCs w:val="18"/>
              </w:rPr>
            </w:pPr>
            <w:r w:rsidRPr="007A4744">
              <w:rPr>
                <w:rFonts w:ascii="Times New Roman" w:hAnsi="Times New Roman" w:cs="Times New Roman"/>
                <w:sz w:val="18"/>
                <w:szCs w:val="18"/>
              </w:rPr>
              <w:t>Проценты</w:t>
            </w:r>
          </w:p>
          <w:p w:rsidR="00575177" w:rsidRPr="007A4744" w:rsidRDefault="00575177" w:rsidP="00575177">
            <w:pPr>
              <w:pStyle w:val="ConsPlusNonformat"/>
              <w:widowControl/>
              <w:jc w:val="both"/>
              <w:rPr>
                <w:rFonts w:ascii="Times New Roman" w:hAnsi="Times New Roman" w:cs="Times New Roman"/>
                <w:sz w:val="18"/>
                <w:szCs w:val="18"/>
              </w:rPr>
            </w:pPr>
          </w:p>
          <w:p w:rsidR="00575177" w:rsidRPr="007A4744" w:rsidRDefault="00575177" w:rsidP="00575177">
            <w:pPr>
              <w:pStyle w:val="ConsPlusNonformat"/>
              <w:widowControl/>
              <w:jc w:val="both"/>
              <w:rPr>
                <w:rFonts w:ascii="Times New Roman" w:hAnsi="Times New Roman" w:cs="Times New Roman"/>
                <w:sz w:val="18"/>
                <w:szCs w:val="18"/>
              </w:rPr>
            </w:pPr>
          </w:p>
        </w:tc>
        <w:tc>
          <w:tcPr>
            <w:tcW w:w="1418" w:type="dxa"/>
            <w:shd w:val="clear" w:color="auto" w:fill="auto"/>
          </w:tcPr>
          <w:p w:rsidR="00575177" w:rsidRPr="007A4744" w:rsidRDefault="00575177" w:rsidP="00575177">
            <w:pPr>
              <w:pStyle w:val="ConsPlusNonformat"/>
              <w:widowControl/>
              <w:rPr>
                <w:rFonts w:ascii="Times New Roman" w:hAnsi="Times New Roman" w:cs="Times New Roman"/>
                <w:sz w:val="18"/>
                <w:szCs w:val="18"/>
              </w:rPr>
            </w:pPr>
            <w:r w:rsidRPr="007A4744">
              <w:rPr>
                <w:rFonts w:ascii="Times New Roman" w:hAnsi="Times New Roman" w:cs="Times New Roman"/>
                <w:sz w:val="18"/>
                <w:szCs w:val="18"/>
              </w:rPr>
              <w:t>33</w:t>
            </w:r>
          </w:p>
        </w:tc>
        <w:tc>
          <w:tcPr>
            <w:tcW w:w="1327" w:type="dxa"/>
            <w:shd w:val="clear" w:color="auto" w:fill="auto"/>
          </w:tcPr>
          <w:p w:rsidR="00575177" w:rsidRPr="007A4744" w:rsidRDefault="007A4744" w:rsidP="00575177">
            <w:pPr>
              <w:rPr>
                <w:sz w:val="18"/>
                <w:szCs w:val="18"/>
              </w:rPr>
            </w:pPr>
            <w:r w:rsidRPr="007A4744">
              <w:rPr>
                <w:sz w:val="18"/>
                <w:szCs w:val="18"/>
              </w:rPr>
              <w:t>41</w:t>
            </w: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rPr>
                <w:sz w:val="18"/>
                <w:szCs w:val="18"/>
              </w:rPr>
            </w:pPr>
            <w:r w:rsidRPr="007A4744">
              <w:rPr>
                <w:sz w:val="18"/>
                <w:szCs w:val="18"/>
              </w:rPr>
              <w:t>Сведения образов</w:t>
            </w:r>
            <w:r w:rsidRPr="007A4744">
              <w:rPr>
                <w:sz w:val="18"/>
                <w:szCs w:val="18"/>
              </w:rPr>
              <w:t>а</w:t>
            </w:r>
            <w:r w:rsidRPr="007A4744">
              <w:rPr>
                <w:sz w:val="18"/>
                <w:szCs w:val="18"/>
              </w:rPr>
              <w:t>тельных учрежд</w:t>
            </w:r>
            <w:r w:rsidRPr="007A4744">
              <w:rPr>
                <w:sz w:val="18"/>
                <w:szCs w:val="18"/>
              </w:rPr>
              <w:t>е</w:t>
            </w:r>
            <w:r w:rsidRPr="007A4744">
              <w:rPr>
                <w:sz w:val="18"/>
                <w:szCs w:val="18"/>
              </w:rPr>
              <w:t>ний</w:t>
            </w:r>
          </w:p>
        </w:tc>
      </w:tr>
      <w:tr w:rsidR="00575177" w:rsidRPr="007A4744" w:rsidTr="00575177">
        <w:tc>
          <w:tcPr>
            <w:tcW w:w="1999" w:type="dxa"/>
          </w:tcPr>
          <w:p w:rsidR="00575177" w:rsidRPr="007A4744" w:rsidRDefault="00575177" w:rsidP="00575177">
            <w:pPr>
              <w:snapToGrid w:val="0"/>
              <w:spacing w:line="240" w:lineRule="atLeast"/>
              <w:ind w:left="33"/>
              <w:jc w:val="both"/>
              <w:rPr>
                <w:sz w:val="18"/>
                <w:szCs w:val="18"/>
                <w:lang w:eastAsia="ar-SA"/>
              </w:rPr>
            </w:pPr>
            <w:r w:rsidRPr="007A4744">
              <w:rPr>
                <w:sz w:val="18"/>
                <w:szCs w:val="18"/>
                <w:lang w:eastAsia="ar-SA"/>
              </w:rPr>
              <w:t>Среднегодовая пос</w:t>
            </w:r>
            <w:r w:rsidRPr="007A4744">
              <w:rPr>
                <w:sz w:val="18"/>
                <w:szCs w:val="18"/>
                <w:lang w:eastAsia="ar-SA"/>
              </w:rPr>
              <w:t>е</w:t>
            </w:r>
            <w:r w:rsidRPr="007A4744">
              <w:rPr>
                <w:sz w:val="18"/>
                <w:szCs w:val="18"/>
                <w:lang w:eastAsia="ar-SA"/>
              </w:rPr>
              <w:t xml:space="preserve">щаемость детей </w:t>
            </w:r>
            <w:r w:rsidRPr="007A4744">
              <w:rPr>
                <w:sz w:val="18"/>
                <w:szCs w:val="18"/>
              </w:rPr>
              <w:t>в д</w:t>
            </w:r>
            <w:r w:rsidRPr="007A4744">
              <w:rPr>
                <w:sz w:val="18"/>
                <w:szCs w:val="18"/>
              </w:rPr>
              <w:t>о</w:t>
            </w:r>
            <w:r w:rsidRPr="007A4744">
              <w:rPr>
                <w:sz w:val="18"/>
                <w:szCs w:val="18"/>
              </w:rPr>
              <w:t>школьных группах</w:t>
            </w:r>
          </w:p>
          <w:p w:rsidR="00575177" w:rsidRPr="007A4744" w:rsidRDefault="00575177" w:rsidP="00575177">
            <w:pPr>
              <w:snapToGrid w:val="0"/>
              <w:spacing w:line="240" w:lineRule="atLeast"/>
              <w:ind w:left="33"/>
              <w:jc w:val="both"/>
              <w:rPr>
                <w:sz w:val="24"/>
                <w:szCs w:val="24"/>
                <w:lang w:eastAsia="ar-SA"/>
              </w:rPr>
            </w:pPr>
          </w:p>
          <w:p w:rsidR="00575177" w:rsidRPr="007A4744" w:rsidRDefault="00575177" w:rsidP="00575177">
            <w:pPr>
              <w:pStyle w:val="ConsPlusNonformat"/>
              <w:widowControl/>
              <w:jc w:val="both"/>
              <w:rPr>
                <w:sz w:val="24"/>
                <w:szCs w:val="24"/>
                <w:lang w:eastAsia="ar-SA"/>
              </w:rPr>
            </w:pPr>
          </w:p>
        </w:tc>
        <w:tc>
          <w:tcPr>
            <w:tcW w:w="1511" w:type="dxa"/>
          </w:tcPr>
          <w:p w:rsidR="00575177" w:rsidRPr="007A4744" w:rsidRDefault="00575177" w:rsidP="00575177">
            <w:pPr>
              <w:pStyle w:val="ConsPlusNonformat"/>
              <w:widowControl/>
              <w:rPr>
                <w:rFonts w:ascii="Times New Roman" w:hAnsi="Times New Roman" w:cs="Times New Roman"/>
                <w:sz w:val="18"/>
                <w:szCs w:val="18"/>
              </w:rPr>
            </w:pPr>
            <w:r w:rsidRPr="007A4744">
              <w:rPr>
                <w:rFonts w:ascii="Times New Roman" w:hAnsi="Times New Roman" w:cs="Times New Roman"/>
                <w:sz w:val="18"/>
                <w:szCs w:val="18"/>
              </w:rPr>
              <w:t>Проценты</w:t>
            </w:r>
          </w:p>
          <w:p w:rsidR="00575177" w:rsidRPr="007A4744" w:rsidRDefault="00575177" w:rsidP="00575177">
            <w:pPr>
              <w:pStyle w:val="ConsPlusNonformat"/>
              <w:widowControl/>
              <w:rPr>
                <w:rFonts w:ascii="Times New Roman" w:hAnsi="Times New Roman" w:cs="Times New Roman"/>
                <w:sz w:val="18"/>
                <w:szCs w:val="18"/>
              </w:rPr>
            </w:pPr>
          </w:p>
        </w:tc>
        <w:tc>
          <w:tcPr>
            <w:tcW w:w="1418" w:type="dxa"/>
            <w:shd w:val="clear" w:color="auto" w:fill="auto"/>
          </w:tcPr>
          <w:p w:rsidR="00575177" w:rsidRPr="007A4744" w:rsidRDefault="00575177" w:rsidP="00575177">
            <w:pPr>
              <w:pStyle w:val="ConsPlusNonformat"/>
              <w:widowControl/>
              <w:rPr>
                <w:rFonts w:ascii="Times New Roman" w:hAnsi="Times New Roman" w:cs="Times New Roman"/>
                <w:sz w:val="18"/>
                <w:szCs w:val="18"/>
              </w:rPr>
            </w:pPr>
            <w:r w:rsidRPr="007A4744">
              <w:rPr>
                <w:rFonts w:ascii="Times New Roman" w:hAnsi="Times New Roman" w:cs="Times New Roman"/>
                <w:sz w:val="18"/>
                <w:szCs w:val="18"/>
              </w:rPr>
              <w:t>75</w:t>
            </w:r>
          </w:p>
        </w:tc>
        <w:tc>
          <w:tcPr>
            <w:tcW w:w="1327" w:type="dxa"/>
            <w:shd w:val="clear" w:color="auto" w:fill="auto"/>
          </w:tcPr>
          <w:p w:rsidR="00575177" w:rsidRPr="007A4744" w:rsidRDefault="00575177" w:rsidP="00575177">
            <w:pPr>
              <w:rPr>
                <w:sz w:val="18"/>
                <w:szCs w:val="18"/>
              </w:rPr>
            </w:pPr>
            <w:r w:rsidRPr="007A4744">
              <w:rPr>
                <w:sz w:val="18"/>
                <w:szCs w:val="18"/>
              </w:rPr>
              <w:t>75</w:t>
            </w: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pStyle w:val="ConsPlusNonformat"/>
              <w:widowControl/>
              <w:jc w:val="both"/>
              <w:rPr>
                <w:rFonts w:ascii="Times New Roman" w:hAnsi="Times New Roman" w:cs="Times New Roman"/>
                <w:sz w:val="18"/>
                <w:szCs w:val="18"/>
              </w:rPr>
            </w:pPr>
            <w:r w:rsidRPr="007A4744">
              <w:rPr>
                <w:rFonts w:ascii="Times New Roman" w:hAnsi="Times New Roman" w:cs="Times New Roman"/>
                <w:sz w:val="18"/>
                <w:szCs w:val="18"/>
              </w:rPr>
              <w:t>Форма 85-К «Св</w:t>
            </w:r>
            <w:r w:rsidRPr="007A4744">
              <w:rPr>
                <w:rFonts w:ascii="Times New Roman" w:hAnsi="Times New Roman" w:cs="Times New Roman"/>
                <w:sz w:val="18"/>
                <w:szCs w:val="18"/>
              </w:rPr>
              <w:t>е</w:t>
            </w:r>
            <w:r w:rsidRPr="007A4744">
              <w:rPr>
                <w:rFonts w:ascii="Times New Roman" w:hAnsi="Times New Roman" w:cs="Times New Roman"/>
                <w:sz w:val="18"/>
                <w:szCs w:val="18"/>
              </w:rPr>
              <w:t>дения о деятельн</w:t>
            </w:r>
            <w:r w:rsidRPr="007A4744">
              <w:rPr>
                <w:rFonts w:ascii="Times New Roman" w:hAnsi="Times New Roman" w:cs="Times New Roman"/>
                <w:sz w:val="18"/>
                <w:szCs w:val="18"/>
              </w:rPr>
              <w:t>о</w:t>
            </w:r>
            <w:r w:rsidRPr="007A4744">
              <w:rPr>
                <w:rFonts w:ascii="Times New Roman" w:hAnsi="Times New Roman" w:cs="Times New Roman"/>
                <w:sz w:val="18"/>
                <w:szCs w:val="18"/>
              </w:rPr>
              <w:t>сти дошкольного образовательного учреждения»;</w:t>
            </w:r>
          </w:p>
          <w:p w:rsidR="00575177" w:rsidRPr="007A4744" w:rsidRDefault="00575177" w:rsidP="00575177">
            <w:pPr>
              <w:rPr>
                <w:sz w:val="18"/>
                <w:szCs w:val="18"/>
              </w:rPr>
            </w:pPr>
            <w:r w:rsidRPr="007A4744">
              <w:rPr>
                <w:sz w:val="18"/>
                <w:szCs w:val="18"/>
              </w:rPr>
              <w:t>сведения образов</w:t>
            </w:r>
            <w:r w:rsidRPr="007A4744">
              <w:rPr>
                <w:sz w:val="18"/>
                <w:szCs w:val="18"/>
              </w:rPr>
              <w:t>а</w:t>
            </w:r>
            <w:r w:rsidRPr="007A4744">
              <w:rPr>
                <w:sz w:val="18"/>
                <w:szCs w:val="18"/>
              </w:rPr>
              <w:t>тельных учрежд</w:t>
            </w:r>
            <w:r w:rsidRPr="007A4744">
              <w:rPr>
                <w:sz w:val="18"/>
                <w:szCs w:val="18"/>
              </w:rPr>
              <w:t>е</w:t>
            </w:r>
            <w:r w:rsidRPr="007A4744">
              <w:rPr>
                <w:sz w:val="18"/>
                <w:szCs w:val="18"/>
              </w:rPr>
              <w:t>ний</w:t>
            </w:r>
          </w:p>
        </w:tc>
      </w:tr>
      <w:tr w:rsidR="00575177" w:rsidRPr="007A4744" w:rsidTr="00575177">
        <w:tc>
          <w:tcPr>
            <w:tcW w:w="1999" w:type="dxa"/>
          </w:tcPr>
          <w:p w:rsidR="00575177" w:rsidRPr="007A4744" w:rsidRDefault="00575177" w:rsidP="00575177">
            <w:pPr>
              <w:widowControl w:val="0"/>
              <w:jc w:val="both"/>
              <w:rPr>
                <w:sz w:val="18"/>
                <w:szCs w:val="18"/>
                <w:lang w:eastAsia="ar-SA"/>
              </w:rPr>
            </w:pPr>
            <w:r w:rsidRPr="007A4744">
              <w:rPr>
                <w:sz w:val="18"/>
                <w:szCs w:val="18"/>
                <w:lang w:eastAsia="ar-SA"/>
              </w:rPr>
              <w:t>Среднегодовая чи</w:t>
            </w:r>
            <w:r w:rsidRPr="007A4744">
              <w:rPr>
                <w:sz w:val="18"/>
                <w:szCs w:val="18"/>
                <w:lang w:eastAsia="ar-SA"/>
              </w:rPr>
              <w:t>с</w:t>
            </w:r>
            <w:r w:rsidRPr="007A4744">
              <w:rPr>
                <w:sz w:val="18"/>
                <w:szCs w:val="18"/>
                <w:lang w:eastAsia="ar-SA"/>
              </w:rPr>
              <w:t>ленность воспитанн</w:t>
            </w:r>
            <w:r w:rsidRPr="007A4744">
              <w:rPr>
                <w:sz w:val="18"/>
                <w:szCs w:val="18"/>
                <w:lang w:eastAsia="ar-SA"/>
              </w:rPr>
              <w:t>и</w:t>
            </w:r>
            <w:r w:rsidRPr="007A4744">
              <w:rPr>
                <w:sz w:val="18"/>
                <w:szCs w:val="18"/>
                <w:lang w:eastAsia="ar-SA"/>
              </w:rPr>
              <w:t>ков в дошкольных группах (чел.)</w:t>
            </w:r>
          </w:p>
          <w:p w:rsidR="00575177" w:rsidRPr="007A4744" w:rsidRDefault="00575177" w:rsidP="00575177">
            <w:pPr>
              <w:pStyle w:val="ConsPlusNonformat"/>
              <w:widowControl/>
              <w:jc w:val="both"/>
              <w:rPr>
                <w:rFonts w:ascii="Times New Roman" w:hAnsi="Times New Roman" w:cs="Times New Roman"/>
                <w:sz w:val="18"/>
                <w:szCs w:val="18"/>
                <w:lang w:eastAsia="ar-SA"/>
              </w:rPr>
            </w:pPr>
          </w:p>
        </w:tc>
        <w:tc>
          <w:tcPr>
            <w:tcW w:w="1511" w:type="dxa"/>
          </w:tcPr>
          <w:p w:rsidR="00575177" w:rsidRPr="007A4744" w:rsidRDefault="00575177" w:rsidP="00575177">
            <w:pPr>
              <w:rPr>
                <w:sz w:val="18"/>
                <w:szCs w:val="18"/>
              </w:rPr>
            </w:pPr>
            <w:r w:rsidRPr="007A4744">
              <w:rPr>
                <w:sz w:val="18"/>
                <w:szCs w:val="18"/>
              </w:rPr>
              <w:t>Чел.</w:t>
            </w:r>
          </w:p>
        </w:tc>
        <w:tc>
          <w:tcPr>
            <w:tcW w:w="1418" w:type="dxa"/>
          </w:tcPr>
          <w:p w:rsidR="00575177" w:rsidRPr="007A4744" w:rsidRDefault="00575177" w:rsidP="00575177">
            <w:pPr>
              <w:rPr>
                <w:sz w:val="18"/>
                <w:szCs w:val="18"/>
              </w:rPr>
            </w:pPr>
            <w:r w:rsidRPr="007A4744">
              <w:rPr>
                <w:sz w:val="18"/>
                <w:szCs w:val="18"/>
              </w:rPr>
              <w:t>55</w:t>
            </w:r>
          </w:p>
        </w:tc>
        <w:tc>
          <w:tcPr>
            <w:tcW w:w="1327" w:type="dxa"/>
          </w:tcPr>
          <w:p w:rsidR="00575177" w:rsidRPr="007A4744" w:rsidRDefault="00575177" w:rsidP="00575177">
            <w:pPr>
              <w:rPr>
                <w:sz w:val="18"/>
                <w:szCs w:val="18"/>
              </w:rPr>
            </w:pPr>
            <w:r w:rsidRPr="007A4744">
              <w:rPr>
                <w:sz w:val="18"/>
                <w:szCs w:val="18"/>
              </w:rPr>
              <w:t>55</w:t>
            </w: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Формы отраслевой статистической отчетности, в том числе: Форма 85-К «Сведения о де</w:t>
            </w:r>
            <w:r w:rsidRPr="007A4744">
              <w:rPr>
                <w:rFonts w:ascii="Times New Roman" w:hAnsi="Times New Roman" w:cs="Times New Roman"/>
                <w:sz w:val="18"/>
                <w:szCs w:val="18"/>
              </w:rPr>
              <w:t>я</w:t>
            </w:r>
            <w:r w:rsidRPr="007A4744">
              <w:rPr>
                <w:rFonts w:ascii="Times New Roman" w:hAnsi="Times New Roman" w:cs="Times New Roman"/>
                <w:sz w:val="18"/>
                <w:szCs w:val="18"/>
              </w:rPr>
              <w:t>тельности дошкол</w:t>
            </w:r>
            <w:r w:rsidRPr="007A4744">
              <w:rPr>
                <w:rFonts w:ascii="Times New Roman" w:hAnsi="Times New Roman" w:cs="Times New Roman"/>
                <w:sz w:val="18"/>
                <w:szCs w:val="18"/>
              </w:rPr>
              <w:t>ь</w:t>
            </w:r>
            <w:r w:rsidRPr="007A4744">
              <w:rPr>
                <w:rFonts w:ascii="Times New Roman" w:hAnsi="Times New Roman" w:cs="Times New Roman"/>
                <w:sz w:val="18"/>
                <w:szCs w:val="18"/>
              </w:rPr>
              <w:t>ного образовател</w:t>
            </w:r>
            <w:r w:rsidRPr="007A4744">
              <w:rPr>
                <w:rFonts w:ascii="Times New Roman" w:hAnsi="Times New Roman" w:cs="Times New Roman"/>
                <w:sz w:val="18"/>
                <w:szCs w:val="18"/>
              </w:rPr>
              <w:t>ь</w:t>
            </w:r>
            <w:r w:rsidRPr="007A4744">
              <w:rPr>
                <w:rFonts w:ascii="Times New Roman" w:hAnsi="Times New Roman" w:cs="Times New Roman"/>
                <w:sz w:val="18"/>
                <w:szCs w:val="18"/>
              </w:rPr>
              <w:t>ного учреждения « форма №78-РИК «Сведения о чи</w:t>
            </w:r>
            <w:r w:rsidRPr="007A4744">
              <w:rPr>
                <w:rFonts w:ascii="Times New Roman" w:hAnsi="Times New Roman" w:cs="Times New Roman"/>
                <w:sz w:val="18"/>
                <w:szCs w:val="18"/>
              </w:rPr>
              <w:t>с</w:t>
            </w:r>
            <w:r w:rsidRPr="007A4744">
              <w:rPr>
                <w:rFonts w:ascii="Times New Roman" w:hAnsi="Times New Roman" w:cs="Times New Roman"/>
                <w:sz w:val="18"/>
                <w:szCs w:val="18"/>
              </w:rPr>
              <w:t>ленности детей, стоящих на учете для определения в дошкольные учр</w:t>
            </w:r>
            <w:r w:rsidRPr="007A4744">
              <w:rPr>
                <w:rFonts w:ascii="Times New Roman" w:hAnsi="Times New Roman" w:cs="Times New Roman"/>
                <w:sz w:val="18"/>
                <w:szCs w:val="18"/>
              </w:rPr>
              <w:t>е</w:t>
            </w:r>
            <w:r w:rsidRPr="007A4744">
              <w:rPr>
                <w:rFonts w:ascii="Times New Roman" w:hAnsi="Times New Roman" w:cs="Times New Roman"/>
                <w:sz w:val="18"/>
                <w:szCs w:val="18"/>
              </w:rPr>
              <w:t>ждения»;</w:t>
            </w:r>
          </w:p>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прогнозные данные о рождаемости, данные об оценке социально - дем</w:t>
            </w:r>
            <w:r w:rsidRPr="007A4744">
              <w:rPr>
                <w:rFonts w:ascii="Times New Roman" w:hAnsi="Times New Roman" w:cs="Times New Roman"/>
                <w:sz w:val="18"/>
                <w:szCs w:val="18"/>
              </w:rPr>
              <w:t>о</w:t>
            </w:r>
            <w:r w:rsidRPr="007A4744">
              <w:rPr>
                <w:rFonts w:ascii="Times New Roman" w:hAnsi="Times New Roman" w:cs="Times New Roman"/>
                <w:sz w:val="18"/>
                <w:szCs w:val="18"/>
              </w:rPr>
              <w:t>графической ситу</w:t>
            </w:r>
            <w:r w:rsidRPr="007A4744">
              <w:rPr>
                <w:rFonts w:ascii="Times New Roman" w:hAnsi="Times New Roman" w:cs="Times New Roman"/>
                <w:sz w:val="18"/>
                <w:szCs w:val="18"/>
              </w:rPr>
              <w:t>а</w:t>
            </w:r>
            <w:r w:rsidRPr="007A4744">
              <w:rPr>
                <w:rFonts w:ascii="Times New Roman" w:hAnsi="Times New Roman" w:cs="Times New Roman"/>
                <w:sz w:val="18"/>
                <w:szCs w:val="18"/>
              </w:rPr>
              <w:t>ции;</w:t>
            </w:r>
          </w:p>
          <w:p w:rsidR="00575177" w:rsidRPr="007A4744" w:rsidRDefault="00575177" w:rsidP="00575177">
            <w:pPr>
              <w:rPr>
                <w:sz w:val="18"/>
                <w:szCs w:val="18"/>
              </w:rPr>
            </w:pPr>
            <w:r w:rsidRPr="007A4744">
              <w:rPr>
                <w:sz w:val="18"/>
                <w:szCs w:val="18"/>
              </w:rPr>
              <w:t xml:space="preserve">анализ данных предшествующих периодов и прогноз численности на </w:t>
            </w:r>
            <w:r w:rsidRPr="007A4744">
              <w:rPr>
                <w:sz w:val="18"/>
                <w:szCs w:val="18"/>
              </w:rPr>
              <w:lastRenderedPageBreak/>
              <w:t>отчетный период</w:t>
            </w:r>
          </w:p>
        </w:tc>
      </w:tr>
      <w:tr w:rsidR="00575177" w:rsidRPr="007A4744" w:rsidTr="00575177">
        <w:tc>
          <w:tcPr>
            <w:tcW w:w="1999" w:type="dxa"/>
          </w:tcPr>
          <w:p w:rsidR="00575177" w:rsidRPr="007A4744" w:rsidRDefault="00575177" w:rsidP="00575177">
            <w:pPr>
              <w:pStyle w:val="ConsPlusNonformat"/>
              <w:widowControl/>
              <w:jc w:val="both"/>
              <w:rPr>
                <w:rFonts w:ascii="Times New Roman" w:hAnsi="Times New Roman" w:cs="Times New Roman"/>
                <w:sz w:val="18"/>
                <w:szCs w:val="18"/>
                <w:lang w:eastAsia="ar-SA"/>
              </w:rPr>
            </w:pPr>
            <w:proofErr w:type="gramStart"/>
            <w:r w:rsidRPr="007A4744">
              <w:rPr>
                <w:rFonts w:ascii="Times New Roman" w:hAnsi="Times New Roman" w:cs="Times New Roman"/>
                <w:sz w:val="18"/>
                <w:szCs w:val="18"/>
                <w:lang w:eastAsia="ar-SA"/>
              </w:rPr>
              <w:lastRenderedPageBreak/>
              <w:t>Среднегодовая чи</w:t>
            </w:r>
            <w:r w:rsidRPr="007A4744">
              <w:rPr>
                <w:rFonts w:ascii="Times New Roman" w:hAnsi="Times New Roman" w:cs="Times New Roman"/>
                <w:sz w:val="18"/>
                <w:szCs w:val="18"/>
                <w:lang w:eastAsia="ar-SA"/>
              </w:rPr>
              <w:t>с</w:t>
            </w:r>
            <w:r w:rsidRPr="007A4744">
              <w:rPr>
                <w:rFonts w:ascii="Times New Roman" w:hAnsi="Times New Roman" w:cs="Times New Roman"/>
                <w:sz w:val="18"/>
                <w:szCs w:val="18"/>
                <w:lang w:eastAsia="ar-SA"/>
              </w:rPr>
              <w:t>ленность обучающи</w:t>
            </w:r>
            <w:r w:rsidRPr="007A4744">
              <w:rPr>
                <w:rFonts w:ascii="Times New Roman" w:hAnsi="Times New Roman" w:cs="Times New Roman"/>
                <w:sz w:val="18"/>
                <w:szCs w:val="18"/>
                <w:lang w:eastAsia="ar-SA"/>
              </w:rPr>
              <w:t>х</w:t>
            </w:r>
            <w:r w:rsidRPr="007A4744">
              <w:rPr>
                <w:rFonts w:ascii="Times New Roman" w:hAnsi="Times New Roman" w:cs="Times New Roman"/>
                <w:sz w:val="18"/>
                <w:szCs w:val="18"/>
                <w:lang w:eastAsia="ar-SA"/>
              </w:rPr>
              <w:t>ся, получающих начальное общее, о</w:t>
            </w:r>
            <w:r w:rsidRPr="007A4744">
              <w:rPr>
                <w:rFonts w:ascii="Times New Roman" w:hAnsi="Times New Roman" w:cs="Times New Roman"/>
                <w:sz w:val="18"/>
                <w:szCs w:val="18"/>
                <w:lang w:eastAsia="ar-SA"/>
              </w:rPr>
              <w:t>с</w:t>
            </w:r>
            <w:r w:rsidRPr="007A4744">
              <w:rPr>
                <w:rFonts w:ascii="Times New Roman" w:hAnsi="Times New Roman" w:cs="Times New Roman"/>
                <w:sz w:val="18"/>
                <w:szCs w:val="18"/>
                <w:lang w:eastAsia="ar-SA"/>
              </w:rPr>
              <w:t>новное общее, среднее общее образование по основным общеобр</w:t>
            </w:r>
            <w:r w:rsidRPr="007A4744">
              <w:rPr>
                <w:rFonts w:ascii="Times New Roman" w:hAnsi="Times New Roman" w:cs="Times New Roman"/>
                <w:sz w:val="18"/>
                <w:szCs w:val="18"/>
                <w:lang w:eastAsia="ar-SA"/>
              </w:rPr>
              <w:t>а</w:t>
            </w:r>
            <w:r w:rsidRPr="007A4744">
              <w:rPr>
                <w:rFonts w:ascii="Times New Roman" w:hAnsi="Times New Roman" w:cs="Times New Roman"/>
                <w:sz w:val="18"/>
                <w:szCs w:val="18"/>
                <w:lang w:eastAsia="ar-SA"/>
              </w:rPr>
              <w:t>зовательным програ</w:t>
            </w:r>
            <w:r w:rsidRPr="007A4744">
              <w:rPr>
                <w:rFonts w:ascii="Times New Roman" w:hAnsi="Times New Roman" w:cs="Times New Roman"/>
                <w:sz w:val="18"/>
                <w:szCs w:val="18"/>
                <w:lang w:eastAsia="ar-SA"/>
              </w:rPr>
              <w:t>м</w:t>
            </w:r>
            <w:r w:rsidRPr="007A4744">
              <w:rPr>
                <w:rFonts w:ascii="Times New Roman" w:hAnsi="Times New Roman" w:cs="Times New Roman"/>
                <w:sz w:val="18"/>
                <w:szCs w:val="18"/>
                <w:lang w:eastAsia="ar-SA"/>
              </w:rPr>
              <w:t>мам (чел.)</w:t>
            </w:r>
            <w:proofErr w:type="gramEnd"/>
          </w:p>
        </w:tc>
        <w:tc>
          <w:tcPr>
            <w:tcW w:w="1511" w:type="dxa"/>
          </w:tcPr>
          <w:p w:rsidR="00575177" w:rsidRPr="007A4744" w:rsidRDefault="00575177" w:rsidP="00575177">
            <w:pPr>
              <w:rPr>
                <w:sz w:val="18"/>
                <w:szCs w:val="18"/>
              </w:rPr>
            </w:pPr>
            <w:r w:rsidRPr="007A4744">
              <w:rPr>
                <w:sz w:val="18"/>
                <w:szCs w:val="18"/>
              </w:rPr>
              <w:t>чел</w:t>
            </w:r>
          </w:p>
        </w:tc>
        <w:tc>
          <w:tcPr>
            <w:tcW w:w="1418" w:type="dxa"/>
          </w:tcPr>
          <w:p w:rsidR="00575177" w:rsidRPr="007A4744" w:rsidRDefault="00575177" w:rsidP="00575177">
            <w:pPr>
              <w:rPr>
                <w:sz w:val="18"/>
                <w:szCs w:val="18"/>
              </w:rPr>
            </w:pPr>
            <w:r w:rsidRPr="007A4744">
              <w:rPr>
                <w:sz w:val="18"/>
                <w:szCs w:val="18"/>
              </w:rPr>
              <w:t>9</w:t>
            </w:r>
            <w:r w:rsidR="008272AD" w:rsidRPr="007A4744">
              <w:rPr>
                <w:sz w:val="18"/>
                <w:szCs w:val="18"/>
              </w:rPr>
              <w:t>5</w:t>
            </w:r>
          </w:p>
        </w:tc>
        <w:tc>
          <w:tcPr>
            <w:tcW w:w="1327" w:type="dxa"/>
          </w:tcPr>
          <w:p w:rsidR="00575177" w:rsidRPr="007A4744" w:rsidRDefault="00827FCF" w:rsidP="00575177">
            <w:pPr>
              <w:rPr>
                <w:sz w:val="18"/>
                <w:szCs w:val="18"/>
              </w:rPr>
            </w:pPr>
            <w:r w:rsidRPr="007A4744">
              <w:rPr>
                <w:sz w:val="18"/>
                <w:szCs w:val="18"/>
              </w:rPr>
              <w:t>95</w:t>
            </w:r>
          </w:p>
          <w:p w:rsidR="00575177" w:rsidRPr="007A4744" w:rsidRDefault="00575177" w:rsidP="00575177">
            <w:pPr>
              <w:rPr>
                <w:sz w:val="18"/>
                <w:szCs w:val="18"/>
              </w:rPr>
            </w:pPr>
          </w:p>
        </w:tc>
        <w:tc>
          <w:tcPr>
            <w:tcW w:w="1508" w:type="dxa"/>
          </w:tcPr>
          <w:p w:rsidR="00575177" w:rsidRPr="007A4744" w:rsidRDefault="00575177" w:rsidP="00575177">
            <w:pPr>
              <w:rPr>
                <w:sz w:val="18"/>
                <w:szCs w:val="18"/>
              </w:rPr>
            </w:pPr>
          </w:p>
        </w:tc>
        <w:tc>
          <w:tcPr>
            <w:tcW w:w="1808" w:type="dxa"/>
          </w:tcPr>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ОШ-1 «Сведения о дневном общеобр</w:t>
            </w:r>
            <w:r w:rsidRPr="007A4744">
              <w:rPr>
                <w:rFonts w:ascii="Times New Roman" w:hAnsi="Times New Roman" w:cs="Times New Roman"/>
                <w:sz w:val="18"/>
                <w:szCs w:val="18"/>
              </w:rPr>
              <w:t>а</w:t>
            </w:r>
            <w:r w:rsidRPr="007A4744">
              <w:rPr>
                <w:rFonts w:ascii="Times New Roman" w:hAnsi="Times New Roman" w:cs="Times New Roman"/>
                <w:sz w:val="18"/>
                <w:szCs w:val="18"/>
              </w:rPr>
              <w:t>зовательном учр</w:t>
            </w:r>
            <w:r w:rsidRPr="007A4744">
              <w:rPr>
                <w:rFonts w:ascii="Times New Roman" w:hAnsi="Times New Roman" w:cs="Times New Roman"/>
                <w:sz w:val="18"/>
                <w:szCs w:val="18"/>
              </w:rPr>
              <w:t>е</w:t>
            </w:r>
            <w:r w:rsidRPr="007A4744">
              <w:rPr>
                <w:rFonts w:ascii="Times New Roman" w:hAnsi="Times New Roman" w:cs="Times New Roman"/>
                <w:sz w:val="18"/>
                <w:szCs w:val="18"/>
              </w:rPr>
              <w:t>ждении»;</w:t>
            </w:r>
          </w:p>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Форма РИК – 76  «Сведения о дне</w:t>
            </w:r>
            <w:r w:rsidRPr="007A4744">
              <w:rPr>
                <w:rFonts w:ascii="Times New Roman" w:hAnsi="Times New Roman" w:cs="Times New Roman"/>
                <w:sz w:val="18"/>
                <w:szCs w:val="18"/>
              </w:rPr>
              <w:t>в</w:t>
            </w:r>
            <w:r w:rsidRPr="007A4744">
              <w:rPr>
                <w:rFonts w:ascii="Times New Roman" w:hAnsi="Times New Roman" w:cs="Times New Roman"/>
                <w:sz w:val="18"/>
                <w:szCs w:val="18"/>
              </w:rPr>
              <w:t>ных общеобразов</w:t>
            </w:r>
            <w:r w:rsidRPr="007A4744">
              <w:rPr>
                <w:rFonts w:ascii="Times New Roman" w:hAnsi="Times New Roman" w:cs="Times New Roman"/>
                <w:sz w:val="18"/>
                <w:szCs w:val="18"/>
              </w:rPr>
              <w:t>а</w:t>
            </w:r>
            <w:r w:rsidRPr="007A4744">
              <w:rPr>
                <w:rFonts w:ascii="Times New Roman" w:hAnsi="Times New Roman" w:cs="Times New Roman"/>
                <w:sz w:val="18"/>
                <w:szCs w:val="18"/>
              </w:rPr>
              <w:t>тельных учрежд</w:t>
            </w:r>
            <w:r w:rsidRPr="007A4744">
              <w:rPr>
                <w:rFonts w:ascii="Times New Roman" w:hAnsi="Times New Roman" w:cs="Times New Roman"/>
                <w:sz w:val="18"/>
                <w:szCs w:val="18"/>
              </w:rPr>
              <w:t>е</w:t>
            </w:r>
            <w:r w:rsidRPr="007A4744">
              <w:rPr>
                <w:rFonts w:ascii="Times New Roman" w:hAnsi="Times New Roman" w:cs="Times New Roman"/>
                <w:sz w:val="18"/>
                <w:szCs w:val="18"/>
              </w:rPr>
              <w:t>ниях»;</w:t>
            </w:r>
          </w:p>
          <w:p w:rsidR="00575177" w:rsidRPr="007A4744" w:rsidRDefault="00575177" w:rsidP="00575177">
            <w:pPr>
              <w:pStyle w:val="ConsPlusCell"/>
              <w:widowControl/>
              <w:jc w:val="both"/>
              <w:rPr>
                <w:rFonts w:ascii="Times New Roman" w:hAnsi="Times New Roman" w:cs="Times New Roman"/>
                <w:sz w:val="18"/>
                <w:szCs w:val="18"/>
              </w:rPr>
            </w:pPr>
            <w:r w:rsidRPr="007A4744">
              <w:rPr>
                <w:rFonts w:ascii="Times New Roman" w:hAnsi="Times New Roman" w:cs="Times New Roman"/>
                <w:sz w:val="18"/>
                <w:szCs w:val="18"/>
              </w:rPr>
              <w:t>Форма РИК – 83 «Сведения о чи</w:t>
            </w:r>
            <w:r w:rsidRPr="007A4744">
              <w:rPr>
                <w:rFonts w:ascii="Times New Roman" w:hAnsi="Times New Roman" w:cs="Times New Roman"/>
                <w:sz w:val="18"/>
                <w:szCs w:val="18"/>
              </w:rPr>
              <w:t>с</w:t>
            </w:r>
            <w:r w:rsidRPr="007A4744">
              <w:rPr>
                <w:rFonts w:ascii="Times New Roman" w:hAnsi="Times New Roman" w:cs="Times New Roman"/>
                <w:sz w:val="18"/>
                <w:szCs w:val="18"/>
              </w:rPr>
              <w:t>ленности и составе педагогических работников общ</w:t>
            </w:r>
            <w:r w:rsidRPr="007A4744">
              <w:rPr>
                <w:rFonts w:ascii="Times New Roman" w:hAnsi="Times New Roman" w:cs="Times New Roman"/>
                <w:sz w:val="18"/>
                <w:szCs w:val="18"/>
              </w:rPr>
              <w:t>е</w:t>
            </w:r>
            <w:r w:rsidRPr="007A4744">
              <w:rPr>
                <w:rFonts w:ascii="Times New Roman" w:hAnsi="Times New Roman" w:cs="Times New Roman"/>
                <w:sz w:val="18"/>
                <w:szCs w:val="18"/>
              </w:rPr>
              <w:t>образовательных учреждений».</w:t>
            </w:r>
          </w:p>
        </w:tc>
      </w:tr>
    </w:tbl>
    <w:p w:rsidR="000615E6" w:rsidRPr="007A4744" w:rsidRDefault="00155A79" w:rsidP="00155A79">
      <w:pPr>
        <w:pStyle w:val="ConsPlusNonformat"/>
        <w:rPr>
          <w:rFonts w:ascii="Times New Roman" w:hAnsi="Times New Roman" w:cs="Times New Roman"/>
        </w:rPr>
      </w:pPr>
      <w:r w:rsidRPr="007A4744">
        <w:rPr>
          <w:rFonts w:ascii="Times New Roman" w:hAnsi="Times New Roman" w:cs="Times New Roman"/>
        </w:rPr>
        <w:t xml:space="preserve">   </w:t>
      </w:r>
    </w:p>
    <w:p w:rsidR="00F5241B" w:rsidRPr="007A4744" w:rsidRDefault="00F5241B" w:rsidP="00155A79">
      <w:pPr>
        <w:pStyle w:val="ConsPlusNonformat"/>
        <w:rPr>
          <w:rFonts w:ascii="Times New Roman" w:hAnsi="Times New Roman" w:cs="Times New Roman"/>
        </w:rPr>
      </w:pPr>
    </w:p>
    <w:p w:rsidR="000615E6" w:rsidRDefault="000615E6" w:rsidP="00155A79">
      <w:pPr>
        <w:pStyle w:val="ConsPlusNonformat"/>
        <w:rPr>
          <w:rFonts w:ascii="Times New Roman" w:hAnsi="Times New Roman" w:cs="Times New Roman"/>
        </w:rPr>
      </w:pPr>
    </w:p>
    <w:p w:rsidR="00155A79" w:rsidRDefault="00155A79" w:rsidP="000615E6">
      <w:pPr>
        <w:pStyle w:val="ConsPlusNonformat"/>
        <w:jc w:val="center"/>
        <w:rPr>
          <w:rFonts w:ascii="Times New Roman" w:hAnsi="Times New Roman" w:cs="Times New Roman"/>
        </w:rPr>
      </w:pPr>
      <w:r>
        <w:rPr>
          <w:rFonts w:ascii="Times New Roman" w:hAnsi="Times New Roman" w:cs="Times New Roman"/>
        </w:rPr>
        <w:t xml:space="preserve">Раздел 3. ОБ ИСПОЛЬЗОВАНИИ </w:t>
      </w:r>
      <w:proofErr w:type="gramStart"/>
      <w:r>
        <w:rPr>
          <w:rFonts w:ascii="Times New Roman" w:hAnsi="Times New Roman" w:cs="Times New Roman"/>
        </w:rPr>
        <w:t>ЗАКРЕПЛЕННОГО</w:t>
      </w:r>
      <w:proofErr w:type="gramEnd"/>
    </w:p>
    <w:p w:rsidR="00155A79" w:rsidRDefault="00155A79" w:rsidP="000615E6">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0615E6">
      <w:pPr>
        <w:pStyle w:val="ConsPlusNonformat"/>
        <w:jc w:val="center"/>
        <w:rPr>
          <w:rFonts w:ascii="Times New Roman" w:hAnsi="Times New Roman" w:cs="Times New Roman"/>
        </w:rPr>
      </w:pPr>
    </w:p>
    <w:p w:rsidR="00155A79" w:rsidRDefault="00155A79" w:rsidP="000615E6">
      <w:pPr>
        <w:pStyle w:val="ConsPlusNonformat"/>
        <w:jc w:val="center"/>
        <w:rPr>
          <w:rFonts w:ascii="Times New Roman" w:hAnsi="Times New Roman" w:cs="Times New Roman"/>
        </w:rPr>
      </w:pPr>
      <w:r>
        <w:rPr>
          <w:rFonts w:ascii="Times New Roman" w:hAnsi="Times New Roman" w:cs="Times New Roman"/>
        </w:rPr>
        <w:t>3.1. Сведения об использовании закрепленного</w:t>
      </w:r>
    </w:p>
    <w:p w:rsidR="00155A79" w:rsidRDefault="00155A79" w:rsidP="000615E6">
      <w:pPr>
        <w:pStyle w:val="ConsPlusNonformat"/>
        <w:jc w:val="center"/>
        <w:rPr>
          <w:rFonts w:ascii="Times New Roman" w:hAnsi="Times New Roman" w:cs="Times New Roman"/>
        </w:rPr>
      </w:pPr>
      <w:r>
        <w:rPr>
          <w:rFonts w:ascii="Times New Roman" w:hAnsi="Times New Roman" w:cs="Times New Roman"/>
        </w:rPr>
        <w:t>за муниципальным учреждением муниципального имущества</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руб.</w:t>
      </w:r>
    </w:p>
    <w:tbl>
      <w:tblPr>
        <w:tblW w:w="10007" w:type="dxa"/>
        <w:jc w:val="center"/>
        <w:tblInd w:w="75" w:type="dxa"/>
        <w:tblLayout w:type="fixed"/>
        <w:tblCellMar>
          <w:left w:w="75" w:type="dxa"/>
          <w:right w:w="75" w:type="dxa"/>
        </w:tblCellMar>
        <w:tblLook w:val="04A0" w:firstRow="1" w:lastRow="0" w:firstColumn="1" w:lastColumn="0" w:noHBand="0" w:noVBand="1"/>
      </w:tblPr>
      <w:tblGrid>
        <w:gridCol w:w="595"/>
        <w:gridCol w:w="5868"/>
        <w:gridCol w:w="558"/>
        <w:gridCol w:w="1426"/>
        <w:gridCol w:w="1560"/>
      </w:tblGrid>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3A564F" w:rsidP="003A564F">
            <w:pPr>
              <w:pStyle w:val="ConsPlusCell"/>
              <w:rPr>
                <w:rFonts w:ascii="Times New Roman" w:hAnsi="Times New Roman" w:cs="Times New Roman"/>
              </w:rPr>
            </w:pPr>
            <w:r>
              <w:rPr>
                <w:rFonts w:ascii="Times New Roman" w:hAnsi="Times New Roman" w:cs="Times New Roman"/>
              </w:rPr>
              <w:t>№</w:t>
            </w:r>
            <w:r w:rsidR="00155A79">
              <w:rPr>
                <w:rFonts w:ascii="Times New Roman" w:hAnsi="Times New Roman" w:cs="Times New Roman"/>
              </w:rPr>
              <w:br/>
            </w:r>
            <w:proofErr w:type="gramStart"/>
            <w:r w:rsidR="00155A79">
              <w:rPr>
                <w:rFonts w:ascii="Times New Roman" w:hAnsi="Times New Roman" w:cs="Times New Roman"/>
              </w:rPr>
              <w:t>п</w:t>
            </w:r>
            <w:proofErr w:type="gramEnd"/>
            <w:r w:rsidR="00155A79">
              <w:rPr>
                <w:rFonts w:ascii="Times New Roman" w:hAnsi="Times New Roman" w:cs="Times New Roman"/>
              </w:rPr>
              <w:t>/п</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             Наименование показателя             </w:t>
            </w:r>
          </w:p>
        </w:tc>
        <w:tc>
          <w:tcPr>
            <w:tcW w:w="3544" w:type="dxa"/>
            <w:gridSpan w:val="3"/>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Значение показателя</w:t>
            </w:r>
          </w:p>
        </w:tc>
      </w:tr>
      <w:tr w:rsidR="00155A79" w:rsidTr="006D3A30">
        <w:trPr>
          <w:trHeight w:val="6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1984" w:type="dxa"/>
            <w:gridSpan w:val="2"/>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на начало</w:t>
            </w:r>
            <w:r>
              <w:rPr>
                <w:rFonts w:ascii="Times New Roman" w:hAnsi="Times New Roman" w:cs="Times New Roman"/>
              </w:rPr>
              <w:br/>
              <w:t>отчетного</w:t>
            </w:r>
            <w:r>
              <w:rPr>
                <w:rFonts w:ascii="Times New Roman" w:hAnsi="Times New Roman" w:cs="Times New Roman"/>
              </w:rPr>
              <w:br/>
              <w:t xml:space="preserve">  года   </w:t>
            </w:r>
          </w:p>
        </w:tc>
        <w:tc>
          <w:tcPr>
            <w:tcW w:w="1560"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на конец </w:t>
            </w:r>
            <w:r>
              <w:rPr>
                <w:rFonts w:ascii="Times New Roman" w:hAnsi="Times New Roman" w:cs="Times New Roman"/>
              </w:rPr>
              <w:br/>
              <w:t>отчетного</w:t>
            </w:r>
            <w:r>
              <w:rPr>
                <w:rFonts w:ascii="Times New Roman" w:hAnsi="Times New Roman" w:cs="Times New Roman"/>
              </w:rPr>
              <w:br/>
              <w:t xml:space="preserve">  года   </w:t>
            </w:r>
          </w:p>
        </w:tc>
      </w:tr>
      <w:tr w:rsidR="00271F26"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 xml:space="preserve">1. </w:t>
            </w:r>
          </w:p>
        </w:tc>
        <w:tc>
          <w:tcPr>
            <w:tcW w:w="5868"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w:t>
            </w: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rPr>
                <w:rFonts w:ascii="Times New Roman" w:hAnsi="Times New Roman" w:cs="Times New Roman"/>
              </w:rPr>
            </w:pPr>
            <w:r>
              <w:rPr>
                <w:rFonts w:ascii="Times New Roman" w:hAnsi="Times New Roman" w:cs="Times New Roman"/>
              </w:rPr>
              <w:t>120 389 848,40</w:t>
            </w:r>
          </w:p>
        </w:tc>
        <w:tc>
          <w:tcPr>
            <w:tcW w:w="1560" w:type="dxa"/>
            <w:tcBorders>
              <w:top w:val="nil"/>
              <w:left w:val="single" w:sz="4" w:space="0" w:color="auto"/>
              <w:bottom w:val="single" w:sz="4" w:space="0" w:color="auto"/>
              <w:right w:val="single" w:sz="4" w:space="0" w:color="auto"/>
            </w:tcBorders>
          </w:tcPr>
          <w:p w:rsidR="00271F26" w:rsidRDefault="00271F26">
            <w:pPr>
              <w:pStyle w:val="ConsPlusCell"/>
              <w:rPr>
                <w:rFonts w:ascii="Times New Roman" w:hAnsi="Times New Roman" w:cs="Times New Roman"/>
              </w:rPr>
            </w:pPr>
            <w:r>
              <w:rPr>
                <w:rFonts w:ascii="Times New Roman" w:hAnsi="Times New Roman" w:cs="Times New Roman"/>
              </w:rPr>
              <w:t>120 389 848,40</w:t>
            </w:r>
          </w:p>
        </w:tc>
      </w:tr>
      <w:tr w:rsidR="00271F26"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rPr>
                <w:rFonts w:ascii="Times New Roman" w:hAnsi="Times New Roman" w:cs="Times New Roman"/>
              </w:rPr>
            </w:pPr>
            <w:r>
              <w:rPr>
                <w:rFonts w:ascii="Times New Roman" w:hAnsi="Times New Roman" w:cs="Times New Roman"/>
              </w:rPr>
              <w:t>96 150 096,61</w:t>
            </w:r>
          </w:p>
        </w:tc>
        <w:tc>
          <w:tcPr>
            <w:tcW w:w="1560" w:type="dxa"/>
            <w:tcBorders>
              <w:top w:val="nil"/>
              <w:left w:val="single" w:sz="4" w:space="0" w:color="auto"/>
              <w:bottom w:val="single" w:sz="4" w:space="0" w:color="auto"/>
              <w:right w:val="single" w:sz="4" w:space="0" w:color="auto"/>
            </w:tcBorders>
          </w:tcPr>
          <w:p w:rsidR="00271F26" w:rsidRDefault="00271F26">
            <w:pPr>
              <w:pStyle w:val="ConsPlusCell"/>
              <w:rPr>
                <w:rFonts w:ascii="Times New Roman" w:hAnsi="Times New Roman" w:cs="Times New Roman"/>
              </w:rPr>
            </w:pPr>
            <w:r>
              <w:rPr>
                <w:rFonts w:ascii="Times New Roman" w:hAnsi="Times New Roman" w:cs="Times New Roman"/>
              </w:rPr>
              <w:t>93 994 219,21</w:t>
            </w:r>
          </w:p>
        </w:tc>
      </w:tr>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2. </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аренду          </w:t>
            </w: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3. </w:t>
            </w:r>
          </w:p>
        </w:tc>
        <w:tc>
          <w:tcPr>
            <w:tcW w:w="5868" w:type="dxa"/>
            <w:vMerge w:val="restart"/>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находящегося у муниципального учреждения на праве оп</w:t>
            </w:r>
            <w:r>
              <w:rPr>
                <w:rFonts w:ascii="Times New Roman" w:hAnsi="Times New Roman" w:cs="Times New Roman"/>
              </w:rPr>
              <w:t>е</w:t>
            </w:r>
            <w:r>
              <w:rPr>
                <w:rFonts w:ascii="Times New Roman" w:hAnsi="Times New Roman" w:cs="Times New Roman"/>
              </w:rPr>
              <w:t xml:space="preserve">ративного  </w:t>
            </w:r>
            <w:r>
              <w:rPr>
                <w:rFonts w:ascii="Times New Roman" w:hAnsi="Times New Roman" w:cs="Times New Roman"/>
              </w:rPr>
              <w:br/>
              <w:t xml:space="preserve">управления и переданного в безвозмездное пользование                                      </w:t>
            </w:r>
          </w:p>
        </w:tc>
        <w:tc>
          <w:tcPr>
            <w:tcW w:w="55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single" w:sz="4" w:space="0" w:color="auto"/>
              <w:left w:val="single" w:sz="4" w:space="0" w:color="auto"/>
              <w:bottom w:val="single" w:sz="4" w:space="0" w:color="auto"/>
              <w:right w:val="single" w:sz="4" w:space="0" w:color="auto"/>
            </w:tcBorders>
          </w:tcPr>
          <w:p w:rsidR="00155A79" w:rsidRDefault="00155A79" w:rsidP="00154DDE">
            <w:pPr>
              <w:pStyle w:val="ConsPlusCell"/>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55A79" w:rsidRDefault="00155A79" w:rsidP="00154DDE">
            <w:pPr>
              <w:pStyle w:val="ConsPlusCell"/>
              <w:jc w:val="center"/>
              <w:rPr>
                <w:rFonts w:ascii="Times New Roman" w:hAnsi="Times New Roman" w:cs="Times New Roman"/>
              </w:rPr>
            </w:pPr>
          </w:p>
        </w:tc>
      </w:tr>
      <w:tr w:rsidR="00155A79" w:rsidTr="006D3A30">
        <w:trPr>
          <w:trHeight w:val="277"/>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single" w:sz="4" w:space="0" w:color="auto"/>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5A79" w:rsidP="00154DDE">
            <w:pPr>
              <w:pStyle w:val="ConsPlusCell"/>
              <w:jc w:val="center"/>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rsidP="00154DDE">
            <w:pPr>
              <w:pStyle w:val="ConsPlusCell"/>
              <w:jc w:val="center"/>
              <w:rPr>
                <w:rFonts w:ascii="Times New Roman" w:hAnsi="Times New Roman" w:cs="Times New Roman"/>
              </w:rPr>
            </w:pPr>
          </w:p>
        </w:tc>
      </w:tr>
      <w:tr w:rsidR="00271F26"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 xml:space="preserve">4. </w:t>
            </w:r>
          </w:p>
        </w:tc>
        <w:tc>
          <w:tcPr>
            <w:tcW w:w="5868"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w:t>
            </w: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jc w:val="center"/>
              <w:rPr>
                <w:rFonts w:ascii="Times New Roman" w:hAnsi="Times New Roman" w:cs="Times New Roman"/>
              </w:rPr>
            </w:pPr>
            <w:r>
              <w:rPr>
                <w:rFonts w:ascii="Times New Roman" w:hAnsi="Times New Roman" w:cs="Times New Roman"/>
              </w:rPr>
              <w:t>28 618 195,45</w:t>
            </w:r>
          </w:p>
        </w:tc>
        <w:tc>
          <w:tcPr>
            <w:tcW w:w="1560" w:type="dxa"/>
            <w:tcBorders>
              <w:top w:val="nil"/>
              <w:left w:val="single" w:sz="4" w:space="0" w:color="auto"/>
              <w:bottom w:val="single" w:sz="4" w:space="0" w:color="auto"/>
              <w:right w:val="single" w:sz="4" w:space="0" w:color="auto"/>
            </w:tcBorders>
          </w:tcPr>
          <w:p w:rsidR="00271F26" w:rsidRDefault="00271F26" w:rsidP="00FC3CC0">
            <w:pPr>
              <w:pStyle w:val="ConsPlusCell"/>
              <w:jc w:val="center"/>
              <w:rPr>
                <w:rFonts w:ascii="Times New Roman" w:hAnsi="Times New Roman" w:cs="Times New Roman"/>
              </w:rPr>
            </w:pPr>
            <w:r>
              <w:rPr>
                <w:rFonts w:ascii="Times New Roman" w:hAnsi="Times New Roman" w:cs="Times New Roman"/>
              </w:rPr>
              <w:t>29 059 526,88</w:t>
            </w:r>
          </w:p>
        </w:tc>
      </w:tr>
      <w:tr w:rsidR="00271F26" w:rsidTr="006D3A30">
        <w:trPr>
          <w:jc w:val="center"/>
        </w:trPr>
        <w:tc>
          <w:tcPr>
            <w:tcW w:w="595"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jc w:val="center"/>
              <w:rPr>
                <w:rFonts w:ascii="Times New Roman" w:hAnsi="Times New Roman" w:cs="Times New Roman"/>
              </w:rPr>
            </w:pPr>
            <w:r>
              <w:rPr>
                <w:rFonts w:ascii="Times New Roman" w:hAnsi="Times New Roman" w:cs="Times New Roman"/>
              </w:rPr>
              <w:t>1 713 809,44</w:t>
            </w:r>
          </w:p>
        </w:tc>
        <w:tc>
          <w:tcPr>
            <w:tcW w:w="1560" w:type="dxa"/>
            <w:tcBorders>
              <w:top w:val="nil"/>
              <w:left w:val="single" w:sz="4" w:space="0" w:color="auto"/>
              <w:bottom w:val="single" w:sz="4" w:space="0" w:color="auto"/>
              <w:right w:val="single" w:sz="4" w:space="0" w:color="auto"/>
            </w:tcBorders>
          </w:tcPr>
          <w:p w:rsidR="00271F26" w:rsidRDefault="00271F26" w:rsidP="00FC3CC0">
            <w:pPr>
              <w:pStyle w:val="ConsPlusCell"/>
              <w:jc w:val="center"/>
              <w:rPr>
                <w:rFonts w:ascii="Times New Roman" w:hAnsi="Times New Roman" w:cs="Times New Roman"/>
              </w:rPr>
            </w:pPr>
            <w:r>
              <w:rPr>
                <w:rFonts w:ascii="Times New Roman" w:hAnsi="Times New Roman" w:cs="Times New Roman"/>
              </w:rPr>
              <w:t>1781582,30</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5. </w:t>
            </w:r>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и переданного в аренду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311"/>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6. </w:t>
            </w:r>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движимого имущества, находящегося у муниципального учреждения на праве операти</w:t>
            </w:r>
            <w:r>
              <w:rPr>
                <w:rFonts w:ascii="Times New Roman" w:hAnsi="Times New Roman" w:cs="Times New Roman"/>
              </w:rPr>
              <w:t>в</w:t>
            </w:r>
            <w:r>
              <w:rPr>
                <w:rFonts w:ascii="Times New Roman" w:hAnsi="Times New Roman" w:cs="Times New Roman"/>
              </w:rPr>
              <w:t xml:space="preserve">ного управления и переданного в безвозмездное пользование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154DDE" w:rsidP="00154DD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средств, выделенных органом, осуществляющим функции и полномочия учредителя, муниципальному учрежд</w:t>
            </w:r>
            <w:r>
              <w:rPr>
                <w:rFonts w:ascii="Times New Roman" w:hAnsi="Times New Roman" w:cs="Times New Roman"/>
              </w:rPr>
              <w:t>е</w:t>
            </w:r>
            <w:r>
              <w:rPr>
                <w:rFonts w:ascii="Times New Roman" w:hAnsi="Times New Roman" w:cs="Times New Roman"/>
              </w:rPr>
              <w:t xml:space="preserve">нию на указанные цели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trHeight w:val="8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Общая балансовая (остаточная) стоимость недвижимого имущ</w:t>
            </w:r>
            <w:r>
              <w:rPr>
                <w:rFonts w:ascii="Times New Roman" w:hAnsi="Times New Roman" w:cs="Times New Roman"/>
              </w:rPr>
              <w:t>е</w:t>
            </w:r>
            <w:r>
              <w:rPr>
                <w:rFonts w:ascii="Times New Roman" w:hAnsi="Times New Roman" w:cs="Times New Roman"/>
              </w:rPr>
              <w:t>ства, приобретенного муниципальным учреждением в отчетном году за счет доходов, полученных от платных услуг и иной пр</w:t>
            </w:r>
            <w:r>
              <w:rPr>
                <w:rFonts w:ascii="Times New Roman" w:hAnsi="Times New Roman" w:cs="Times New Roman"/>
              </w:rPr>
              <w:t>и</w:t>
            </w:r>
            <w:r>
              <w:rPr>
                <w:rFonts w:ascii="Times New Roman" w:hAnsi="Times New Roman" w:cs="Times New Roman"/>
              </w:rPr>
              <w:t xml:space="preserve">носящей доход деятельности                    </w:t>
            </w: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Б</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155A79" w:rsidTr="006D3A30">
        <w:trPr>
          <w:trHeight w:val="600"/>
          <w:jc w:val="center"/>
        </w:trPr>
        <w:tc>
          <w:tcPr>
            <w:tcW w:w="595"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155A79" w:rsidRDefault="00155A79">
            <w:pPr>
              <w:rPr>
                <w:sz w:val="20"/>
                <w:szCs w:val="20"/>
              </w:rPr>
            </w:pPr>
          </w:p>
        </w:tc>
        <w:tc>
          <w:tcPr>
            <w:tcW w:w="55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155A79">
            <w:pPr>
              <w:pStyle w:val="ConsPlusCell"/>
              <w:rPr>
                <w:rFonts w:ascii="Times New Roman" w:hAnsi="Times New Roman" w:cs="Times New Roman"/>
              </w:rPr>
            </w:pPr>
          </w:p>
        </w:tc>
      </w:tr>
      <w:tr w:rsidR="00271F26" w:rsidTr="006D3A30">
        <w:trPr>
          <w:trHeight w:val="400"/>
          <w:jc w:val="center"/>
        </w:trPr>
        <w:tc>
          <w:tcPr>
            <w:tcW w:w="595"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br/>
            </w:r>
            <w:hyperlink w:anchor="Par459" w:history="1">
              <w:r>
                <w:rPr>
                  <w:rStyle w:val="af9"/>
                  <w:rFonts w:ascii="Times New Roman" w:hAnsi="Times New Roman" w:cs="Times New Roman"/>
                </w:rPr>
                <w:t>*</w:t>
              </w:r>
            </w:hyperlink>
          </w:p>
        </w:tc>
        <w:tc>
          <w:tcPr>
            <w:tcW w:w="5868" w:type="dxa"/>
            <w:vMerge w:val="restart"/>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lastRenderedPageBreak/>
              <w:t xml:space="preserve">Общая балансовая (остаточная) стоимость особо    </w:t>
            </w:r>
            <w:r>
              <w:rPr>
                <w:rFonts w:ascii="Times New Roman" w:hAnsi="Times New Roman" w:cs="Times New Roman"/>
              </w:rPr>
              <w:br/>
            </w:r>
            <w:r>
              <w:rPr>
                <w:rFonts w:ascii="Times New Roman" w:hAnsi="Times New Roman" w:cs="Times New Roman"/>
              </w:rPr>
              <w:lastRenderedPageBreak/>
              <w:t xml:space="preserve">ценного движимого имущества, находящегося у      </w:t>
            </w:r>
            <w:r>
              <w:rPr>
                <w:rFonts w:ascii="Times New Roman" w:hAnsi="Times New Roman" w:cs="Times New Roman"/>
              </w:rPr>
              <w:br/>
              <w:t xml:space="preserve">муниципального учреждения на праве оперативного  </w:t>
            </w:r>
            <w:r>
              <w:rPr>
                <w:rFonts w:ascii="Times New Roman" w:hAnsi="Times New Roman" w:cs="Times New Roman"/>
              </w:rPr>
              <w:br/>
              <w:t xml:space="preserve">управления                                       </w:t>
            </w: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lastRenderedPageBreak/>
              <w:t>Б</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rPr>
                <w:rFonts w:ascii="Times New Roman" w:hAnsi="Times New Roman" w:cs="Times New Roman"/>
              </w:rPr>
            </w:pPr>
            <w:r>
              <w:rPr>
                <w:rFonts w:ascii="Times New Roman" w:hAnsi="Times New Roman" w:cs="Times New Roman"/>
              </w:rPr>
              <w:t>28 602 695,45</w:t>
            </w:r>
          </w:p>
        </w:tc>
        <w:tc>
          <w:tcPr>
            <w:tcW w:w="1560" w:type="dxa"/>
            <w:tcBorders>
              <w:top w:val="nil"/>
              <w:left w:val="single" w:sz="4" w:space="0" w:color="auto"/>
              <w:bottom w:val="single" w:sz="4" w:space="0" w:color="auto"/>
              <w:right w:val="single" w:sz="4" w:space="0" w:color="auto"/>
            </w:tcBorders>
          </w:tcPr>
          <w:p w:rsidR="00271F26" w:rsidRDefault="00271F26" w:rsidP="001F490C">
            <w:pPr>
              <w:pStyle w:val="ConsPlusCell"/>
              <w:rPr>
                <w:rFonts w:ascii="Times New Roman" w:hAnsi="Times New Roman" w:cs="Times New Roman"/>
              </w:rPr>
            </w:pPr>
            <w:r>
              <w:rPr>
                <w:rFonts w:ascii="Times New Roman" w:hAnsi="Times New Roman" w:cs="Times New Roman"/>
              </w:rPr>
              <w:t>29 044 026,88</w:t>
            </w:r>
          </w:p>
        </w:tc>
      </w:tr>
      <w:tr w:rsidR="00271F26" w:rsidTr="006D3A30">
        <w:trPr>
          <w:trHeight w:val="400"/>
          <w:jc w:val="center"/>
        </w:trPr>
        <w:tc>
          <w:tcPr>
            <w:tcW w:w="595"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868" w:type="dxa"/>
            <w:vMerge/>
            <w:tcBorders>
              <w:top w:val="nil"/>
              <w:left w:val="single" w:sz="4" w:space="0" w:color="auto"/>
              <w:bottom w:val="single" w:sz="4" w:space="0" w:color="auto"/>
              <w:right w:val="single" w:sz="4" w:space="0" w:color="auto"/>
            </w:tcBorders>
            <w:vAlign w:val="center"/>
            <w:hideMark/>
          </w:tcPr>
          <w:p w:rsidR="00271F26" w:rsidRDefault="00271F26">
            <w:pPr>
              <w:rPr>
                <w:sz w:val="20"/>
                <w:szCs w:val="20"/>
              </w:rPr>
            </w:pPr>
          </w:p>
        </w:tc>
        <w:tc>
          <w:tcPr>
            <w:tcW w:w="558" w:type="dxa"/>
            <w:tcBorders>
              <w:top w:val="nil"/>
              <w:left w:val="single" w:sz="4" w:space="0" w:color="auto"/>
              <w:bottom w:val="single" w:sz="4" w:space="0" w:color="auto"/>
              <w:right w:val="single" w:sz="4" w:space="0" w:color="auto"/>
            </w:tcBorders>
            <w:hideMark/>
          </w:tcPr>
          <w:p w:rsidR="00271F26" w:rsidRDefault="00271F26">
            <w:pPr>
              <w:pStyle w:val="ConsPlusCell"/>
              <w:rPr>
                <w:rFonts w:ascii="Times New Roman" w:hAnsi="Times New Roman" w:cs="Times New Roman"/>
              </w:rPr>
            </w:pPr>
            <w:r>
              <w:rPr>
                <w:rFonts w:ascii="Times New Roman" w:hAnsi="Times New Roman" w:cs="Times New Roman"/>
              </w:rPr>
              <w:t>О</w:t>
            </w:r>
          </w:p>
        </w:tc>
        <w:tc>
          <w:tcPr>
            <w:tcW w:w="1426" w:type="dxa"/>
            <w:tcBorders>
              <w:top w:val="nil"/>
              <w:left w:val="single" w:sz="4" w:space="0" w:color="auto"/>
              <w:bottom w:val="single" w:sz="4" w:space="0" w:color="auto"/>
              <w:right w:val="single" w:sz="4" w:space="0" w:color="auto"/>
            </w:tcBorders>
          </w:tcPr>
          <w:p w:rsidR="00271F26" w:rsidRDefault="00271F26" w:rsidP="008272AD">
            <w:pPr>
              <w:pStyle w:val="ConsPlusCell"/>
              <w:rPr>
                <w:rFonts w:ascii="Times New Roman" w:hAnsi="Times New Roman" w:cs="Times New Roman"/>
              </w:rPr>
            </w:pPr>
            <w:r>
              <w:rPr>
                <w:rFonts w:ascii="Times New Roman" w:hAnsi="Times New Roman" w:cs="Times New Roman"/>
              </w:rPr>
              <w:t>1 713 809,44</w:t>
            </w:r>
          </w:p>
        </w:tc>
        <w:tc>
          <w:tcPr>
            <w:tcW w:w="1560" w:type="dxa"/>
            <w:tcBorders>
              <w:top w:val="nil"/>
              <w:left w:val="single" w:sz="4" w:space="0" w:color="auto"/>
              <w:bottom w:val="single" w:sz="4" w:space="0" w:color="auto"/>
              <w:right w:val="single" w:sz="4" w:space="0" w:color="auto"/>
            </w:tcBorders>
          </w:tcPr>
          <w:p w:rsidR="00271F26" w:rsidRDefault="00271F26">
            <w:pPr>
              <w:pStyle w:val="ConsPlusCell"/>
              <w:rPr>
                <w:rFonts w:ascii="Times New Roman" w:hAnsi="Times New Roman" w:cs="Times New Roman"/>
              </w:rPr>
            </w:pPr>
            <w:r>
              <w:rPr>
                <w:rFonts w:ascii="Times New Roman" w:hAnsi="Times New Roman" w:cs="Times New Roman"/>
              </w:rPr>
              <w:t>1 781 582,30</w:t>
            </w:r>
          </w:p>
        </w:tc>
      </w:tr>
      <w:tr w:rsidR="00155A79" w:rsidTr="006D3A30">
        <w:trPr>
          <w:trHeight w:val="600"/>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lastRenderedPageBreak/>
              <w:t>10.</w:t>
            </w:r>
          </w:p>
        </w:tc>
        <w:tc>
          <w:tcPr>
            <w:tcW w:w="586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w:t>
            </w:r>
          </w:p>
        </w:tc>
        <w:tc>
          <w:tcPr>
            <w:tcW w:w="1984" w:type="dxa"/>
            <w:gridSpan w:val="2"/>
            <w:tcBorders>
              <w:top w:val="nil"/>
              <w:left w:val="single" w:sz="4" w:space="0" w:color="auto"/>
              <w:bottom w:val="single" w:sz="4" w:space="0" w:color="auto"/>
              <w:right w:val="single" w:sz="4" w:space="0" w:color="auto"/>
            </w:tcBorders>
          </w:tcPr>
          <w:p w:rsidR="00155A79" w:rsidRDefault="009538EB">
            <w:pPr>
              <w:pStyle w:val="ConsPlusCell"/>
              <w:rPr>
                <w:rFonts w:ascii="Times New Roman" w:hAnsi="Times New Roman" w:cs="Times New Roman"/>
              </w:rPr>
            </w:pPr>
            <w:r>
              <w:rPr>
                <w:rFonts w:ascii="Times New Roman" w:hAnsi="Times New Roman" w:cs="Times New Roman"/>
              </w:rPr>
              <w:t>4528,5</w:t>
            </w:r>
          </w:p>
        </w:tc>
        <w:tc>
          <w:tcPr>
            <w:tcW w:w="1560" w:type="dxa"/>
            <w:tcBorders>
              <w:top w:val="nil"/>
              <w:left w:val="single" w:sz="4" w:space="0" w:color="auto"/>
              <w:bottom w:val="single" w:sz="4" w:space="0" w:color="auto"/>
              <w:right w:val="single" w:sz="4" w:space="0" w:color="auto"/>
            </w:tcBorders>
          </w:tcPr>
          <w:p w:rsidR="00155A79" w:rsidRDefault="009538EB">
            <w:pPr>
              <w:pStyle w:val="ConsPlusCell"/>
              <w:rPr>
                <w:rFonts w:ascii="Times New Roman" w:hAnsi="Times New Roman" w:cs="Times New Roman"/>
              </w:rPr>
            </w:pPr>
            <w:r>
              <w:rPr>
                <w:rFonts w:ascii="Times New Roman" w:hAnsi="Times New Roman" w:cs="Times New Roman"/>
              </w:rPr>
              <w:t>4528,5</w:t>
            </w:r>
          </w:p>
        </w:tc>
      </w:tr>
      <w:tr w:rsidR="00155A79" w:rsidTr="006D3A30">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11.</w:t>
            </w:r>
          </w:p>
        </w:tc>
        <w:tc>
          <w:tcPr>
            <w:tcW w:w="586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аренду   </w:t>
            </w:r>
          </w:p>
        </w:tc>
        <w:tc>
          <w:tcPr>
            <w:tcW w:w="1984" w:type="dxa"/>
            <w:gridSpan w:val="2"/>
            <w:tcBorders>
              <w:top w:val="single" w:sz="4" w:space="0" w:color="auto"/>
              <w:left w:val="single" w:sz="4" w:space="0" w:color="auto"/>
              <w:bottom w:val="single" w:sz="4" w:space="0" w:color="auto"/>
              <w:right w:val="single" w:sz="4" w:space="0" w:color="auto"/>
            </w:tcBorders>
          </w:tcPr>
          <w:p w:rsidR="00AF35CE" w:rsidRDefault="00AF35CE">
            <w:pPr>
              <w:pStyle w:val="ConsPlusCell"/>
              <w:rPr>
                <w:rFonts w:ascii="Times New Roman" w:hAnsi="Times New Roman" w:cs="Times New Roman"/>
              </w:rPr>
            </w:pPr>
          </w:p>
          <w:p w:rsidR="00155A79" w:rsidRPr="00AF35CE" w:rsidRDefault="00AF35CE" w:rsidP="00AF35CE">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AF35CE" w:rsidRDefault="00AF35CE">
            <w:pPr>
              <w:pStyle w:val="ConsPlusCell"/>
              <w:rPr>
                <w:rFonts w:ascii="Times New Roman" w:hAnsi="Times New Roman" w:cs="Times New Roman"/>
              </w:rPr>
            </w:pPr>
          </w:p>
          <w:p w:rsidR="00155A79" w:rsidRPr="00AF35CE" w:rsidRDefault="00AF35CE" w:rsidP="00AF35CE">
            <w:r>
              <w:t xml:space="preserve">       -</w:t>
            </w:r>
          </w:p>
        </w:tc>
      </w:tr>
      <w:tr w:rsidR="00155A79" w:rsidTr="006D3A30">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12.</w:t>
            </w:r>
          </w:p>
        </w:tc>
        <w:tc>
          <w:tcPr>
            <w:tcW w:w="586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объектов недвижимого имущества, находящегося у муниципального учреждения на праве оперативного управления и переданного в безвозмездное пользование                        </w:t>
            </w:r>
          </w:p>
        </w:tc>
        <w:tc>
          <w:tcPr>
            <w:tcW w:w="1984" w:type="dxa"/>
            <w:gridSpan w:val="2"/>
            <w:tcBorders>
              <w:top w:val="single" w:sz="4" w:space="0" w:color="auto"/>
              <w:left w:val="single" w:sz="4" w:space="0" w:color="auto"/>
              <w:bottom w:val="single" w:sz="4" w:space="0" w:color="auto"/>
              <w:right w:val="single" w:sz="4" w:space="0" w:color="auto"/>
            </w:tcBorders>
          </w:tcPr>
          <w:p w:rsidR="00AF35CE" w:rsidRDefault="00AF35CE">
            <w:pPr>
              <w:pStyle w:val="ConsPlusCell"/>
              <w:rPr>
                <w:rFonts w:ascii="Times New Roman" w:hAnsi="Times New Roman" w:cs="Times New Roman"/>
              </w:rPr>
            </w:pPr>
          </w:p>
          <w:p w:rsidR="00155A79" w:rsidRPr="00AF35CE" w:rsidRDefault="00AF35CE" w:rsidP="00AF35CE">
            <w:pPr>
              <w:jc w:val="center"/>
            </w:pPr>
            <w:r>
              <w:t>-</w:t>
            </w:r>
          </w:p>
        </w:tc>
        <w:tc>
          <w:tcPr>
            <w:tcW w:w="1560" w:type="dxa"/>
            <w:tcBorders>
              <w:top w:val="single" w:sz="4" w:space="0" w:color="auto"/>
              <w:left w:val="single" w:sz="4" w:space="0" w:color="auto"/>
              <w:bottom w:val="single" w:sz="4" w:space="0" w:color="auto"/>
              <w:right w:val="single" w:sz="4" w:space="0" w:color="auto"/>
            </w:tcBorders>
          </w:tcPr>
          <w:p w:rsidR="00AF35CE" w:rsidRDefault="00AF35CE">
            <w:pPr>
              <w:pStyle w:val="ConsPlusCell"/>
              <w:rPr>
                <w:rFonts w:ascii="Times New Roman" w:hAnsi="Times New Roman" w:cs="Times New Roman"/>
              </w:rPr>
            </w:pPr>
          </w:p>
          <w:p w:rsidR="00155A79" w:rsidRPr="00AF35CE" w:rsidRDefault="00AF35CE" w:rsidP="00AF35CE">
            <w:r>
              <w:t xml:space="preserve">        -</w:t>
            </w:r>
          </w:p>
        </w:tc>
      </w:tr>
      <w:tr w:rsidR="00155A79" w:rsidTr="006D3A30">
        <w:trPr>
          <w:trHeight w:val="6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13.</w:t>
            </w:r>
          </w:p>
        </w:tc>
        <w:tc>
          <w:tcPr>
            <w:tcW w:w="5868" w:type="dxa"/>
            <w:tcBorders>
              <w:top w:val="single" w:sz="4" w:space="0" w:color="auto"/>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объектов недвижимого имущества, находящегося у муниципального учреждения на праве оперативного управления                          </w:t>
            </w:r>
          </w:p>
        </w:tc>
        <w:tc>
          <w:tcPr>
            <w:tcW w:w="1984" w:type="dxa"/>
            <w:gridSpan w:val="2"/>
            <w:tcBorders>
              <w:top w:val="single" w:sz="4" w:space="0" w:color="auto"/>
              <w:left w:val="single" w:sz="4" w:space="0" w:color="auto"/>
              <w:bottom w:val="single" w:sz="4" w:space="0" w:color="auto"/>
              <w:right w:val="single" w:sz="4" w:space="0" w:color="auto"/>
            </w:tcBorders>
          </w:tcPr>
          <w:p w:rsidR="00155A79" w:rsidRDefault="00082BD6">
            <w:pPr>
              <w:pStyle w:val="ConsPlusCell"/>
              <w:rPr>
                <w:rFonts w:ascii="Times New Roman" w:hAnsi="Times New Roman" w:cs="Times New Roman"/>
              </w:rPr>
            </w:pPr>
            <w:r>
              <w:rPr>
                <w:rFonts w:ascii="Times New Roman" w:hAnsi="Times New Roman" w:cs="Times New Roman"/>
              </w:rPr>
              <w:t>5</w:t>
            </w:r>
          </w:p>
          <w:p w:rsidR="00BA0E80" w:rsidRDefault="00BA0E80">
            <w:pPr>
              <w:pStyle w:val="ConsPlusCel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55A79" w:rsidRDefault="00082BD6">
            <w:pPr>
              <w:pStyle w:val="ConsPlusCell"/>
              <w:rPr>
                <w:rFonts w:ascii="Times New Roman" w:hAnsi="Times New Roman" w:cs="Times New Roman"/>
              </w:rPr>
            </w:pPr>
            <w:r>
              <w:rPr>
                <w:rFonts w:ascii="Times New Roman" w:hAnsi="Times New Roman" w:cs="Times New Roman"/>
              </w:rPr>
              <w:t>5</w:t>
            </w:r>
          </w:p>
        </w:tc>
      </w:tr>
      <w:tr w:rsidR="00155A79" w:rsidRPr="00404418" w:rsidTr="006D3A30">
        <w:trPr>
          <w:trHeight w:val="800"/>
          <w:jc w:val="center"/>
        </w:trPr>
        <w:tc>
          <w:tcPr>
            <w:tcW w:w="595" w:type="dxa"/>
            <w:tcBorders>
              <w:top w:val="single" w:sz="4" w:space="0" w:color="auto"/>
              <w:left w:val="single" w:sz="4" w:space="0" w:color="auto"/>
              <w:bottom w:val="single" w:sz="4" w:space="0" w:color="auto"/>
              <w:right w:val="single" w:sz="4" w:space="0" w:color="auto"/>
            </w:tcBorders>
            <w:hideMark/>
          </w:tcPr>
          <w:p w:rsidR="00155A79" w:rsidRPr="00404418" w:rsidRDefault="00155A79" w:rsidP="000B646F">
            <w:pPr>
              <w:pStyle w:val="ConsPlusCell"/>
              <w:rPr>
                <w:rFonts w:ascii="Times New Roman" w:hAnsi="Times New Roman" w:cs="Times New Roman"/>
                <w:sz w:val="18"/>
                <w:szCs w:val="18"/>
              </w:rPr>
            </w:pPr>
            <w:r w:rsidRPr="00404418">
              <w:rPr>
                <w:rFonts w:ascii="Times New Roman" w:hAnsi="Times New Roman" w:cs="Times New Roman"/>
                <w:sz w:val="18"/>
                <w:szCs w:val="18"/>
              </w:rPr>
              <w:t>14.</w:t>
            </w:r>
          </w:p>
        </w:tc>
        <w:tc>
          <w:tcPr>
            <w:tcW w:w="5868" w:type="dxa"/>
            <w:tcBorders>
              <w:top w:val="single" w:sz="4" w:space="0" w:color="auto"/>
              <w:left w:val="single" w:sz="4" w:space="0" w:color="auto"/>
              <w:bottom w:val="single" w:sz="4" w:space="0" w:color="auto"/>
              <w:right w:val="single" w:sz="4" w:space="0" w:color="auto"/>
            </w:tcBorders>
            <w:hideMark/>
          </w:tcPr>
          <w:p w:rsidR="00155A79" w:rsidRPr="00404418" w:rsidRDefault="00155A79" w:rsidP="000B646F">
            <w:pPr>
              <w:pStyle w:val="ConsPlusCell"/>
              <w:rPr>
                <w:rFonts w:ascii="Times New Roman" w:hAnsi="Times New Roman" w:cs="Times New Roman"/>
                <w:sz w:val="18"/>
                <w:szCs w:val="18"/>
              </w:rPr>
            </w:pPr>
            <w:r w:rsidRPr="00404418">
              <w:rPr>
                <w:rFonts w:ascii="Times New Roman" w:hAnsi="Times New Roman" w:cs="Times New Roman"/>
                <w:sz w:val="18"/>
                <w:szCs w:val="18"/>
              </w:rPr>
              <w:t>Объем средств, полученных в отчетном году от распоряжения в устано</w:t>
            </w:r>
            <w:r w:rsidRPr="00404418">
              <w:rPr>
                <w:rFonts w:ascii="Times New Roman" w:hAnsi="Times New Roman" w:cs="Times New Roman"/>
                <w:sz w:val="18"/>
                <w:szCs w:val="18"/>
              </w:rPr>
              <w:t>в</w:t>
            </w:r>
            <w:r w:rsidRPr="00404418">
              <w:rPr>
                <w:rFonts w:ascii="Times New Roman" w:hAnsi="Times New Roman" w:cs="Times New Roman"/>
                <w:sz w:val="18"/>
                <w:szCs w:val="18"/>
              </w:rPr>
              <w:t>ленном порядке имуществом, находящимся у муниципального учрежд</w:t>
            </w:r>
            <w:r w:rsidRPr="00404418">
              <w:rPr>
                <w:rFonts w:ascii="Times New Roman" w:hAnsi="Times New Roman" w:cs="Times New Roman"/>
                <w:sz w:val="18"/>
                <w:szCs w:val="18"/>
              </w:rPr>
              <w:t>е</w:t>
            </w:r>
            <w:r w:rsidRPr="00404418">
              <w:rPr>
                <w:rFonts w:ascii="Times New Roman" w:hAnsi="Times New Roman" w:cs="Times New Roman"/>
                <w:sz w:val="18"/>
                <w:szCs w:val="18"/>
              </w:rPr>
              <w:t xml:space="preserve">ния на праве оперативного управления                          </w:t>
            </w:r>
          </w:p>
        </w:tc>
        <w:tc>
          <w:tcPr>
            <w:tcW w:w="1984" w:type="dxa"/>
            <w:gridSpan w:val="2"/>
            <w:tcBorders>
              <w:top w:val="single" w:sz="4" w:space="0" w:color="auto"/>
              <w:left w:val="single" w:sz="4" w:space="0" w:color="auto"/>
              <w:bottom w:val="single" w:sz="4" w:space="0" w:color="auto"/>
              <w:right w:val="single" w:sz="4" w:space="0" w:color="auto"/>
            </w:tcBorders>
          </w:tcPr>
          <w:p w:rsidR="006F082B" w:rsidRPr="00404418" w:rsidRDefault="006F082B" w:rsidP="000B646F">
            <w:pPr>
              <w:pStyle w:val="ConsPlusCell"/>
              <w:rPr>
                <w:rFonts w:ascii="Times New Roman" w:hAnsi="Times New Roman" w:cs="Times New Roman"/>
                <w:sz w:val="18"/>
                <w:szCs w:val="18"/>
              </w:rPr>
            </w:pPr>
          </w:p>
          <w:p w:rsidR="00155A79" w:rsidRPr="00404418" w:rsidRDefault="00082BD6" w:rsidP="000B646F">
            <w:pPr>
              <w:jc w:val="both"/>
              <w:rPr>
                <w:sz w:val="18"/>
                <w:szCs w:val="18"/>
              </w:rPr>
            </w:pPr>
            <w:r w:rsidRPr="00404418">
              <w:rPr>
                <w:sz w:val="18"/>
                <w:szCs w:val="18"/>
              </w:rPr>
              <w:t>0</w:t>
            </w:r>
          </w:p>
        </w:tc>
        <w:tc>
          <w:tcPr>
            <w:tcW w:w="1560" w:type="dxa"/>
            <w:tcBorders>
              <w:top w:val="single" w:sz="4" w:space="0" w:color="auto"/>
              <w:left w:val="single" w:sz="4" w:space="0" w:color="auto"/>
              <w:bottom w:val="single" w:sz="4" w:space="0" w:color="auto"/>
              <w:right w:val="single" w:sz="4" w:space="0" w:color="auto"/>
            </w:tcBorders>
          </w:tcPr>
          <w:p w:rsidR="006F082B" w:rsidRPr="00404418" w:rsidRDefault="006F082B" w:rsidP="000B646F">
            <w:pPr>
              <w:pStyle w:val="ConsPlusCell"/>
              <w:rPr>
                <w:rFonts w:ascii="Times New Roman" w:hAnsi="Times New Roman" w:cs="Times New Roman"/>
                <w:sz w:val="18"/>
                <w:szCs w:val="18"/>
              </w:rPr>
            </w:pPr>
          </w:p>
          <w:p w:rsidR="00155A79" w:rsidRPr="00404418" w:rsidRDefault="00082BD6" w:rsidP="000B646F">
            <w:pPr>
              <w:rPr>
                <w:sz w:val="18"/>
                <w:szCs w:val="18"/>
              </w:rPr>
            </w:pPr>
            <w:r w:rsidRPr="00404418">
              <w:rPr>
                <w:sz w:val="18"/>
                <w:szCs w:val="18"/>
              </w:rPr>
              <w:t>0</w:t>
            </w:r>
          </w:p>
        </w:tc>
      </w:tr>
      <w:tr w:rsidR="00155A79" w:rsidTr="006D3A30">
        <w:trPr>
          <w:trHeight w:val="459"/>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bookmarkStart w:id="9" w:name="Par459"/>
            <w:bookmarkEnd w:id="9"/>
            <w:r>
              <w:rPr>
                <w:rFonts w:ascii="Times New Roman" w:hAnsi="Times New Roman" w:cs="Times New Roman"/>
              </w:rPr>
              <w:t>15.</w:t>
            </w:r>
          </w:p>
        </w:tc>
        <w:tc>
          <w:tcPr>
            <w:tcW w:w="586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постоянного (бессрочного) пользования                         </w:t>
            </w:r>
          </w:p>
        </w:tc>
        <w:tc>
          <w:tcPr>
            <w:tcW w:w="1984" w:type="dxa"/>
            <w:gridSpan w:val="2"/>
            <w:tcBorders>
              <w:top w:val="nil"/>
              <w:left w:val="single" w:sz="4" w:space="0" w:color="auto"/>
              <w:bottom w:val="single" w:sz="4" w:space="0" w:color="auto"/>
              <w:right w:val="single" w:sz="4" w:space="0" w:color="auto"/>
            </w:tcBorders>
          </w:tcPr>
          <w:p w:rsidR="00155A79" w:rsidRDefault="00BA0E80">
            <w:pPr>
              <w:pStyle w:val="ConsPlusCell"/>
              <w:rPr>
                <w:rFonts w:ascii="Times New Roman" w:hAnsi="Times New Roman" w:cs="Times New Roman"/>
              </w:rPr>
            </w:pPr>
            <w:r>
              <w:rPr>
                <w:rFonts w:ascii="Times New Roman" w:hAnsi="Times New Roman" w:cs="Times New Roman"/>
              </w:rPr>
              <w:t>27299 м</w:t>
            </w:r>
            <w:proofErr w:type="gramStart"/>
            <w:r>
              <w:rPr>
                <w:rFonts w:ascii="Times New Roman" w:hAnsi="Times New Roman" w:cs="Times New Roman"/>
              </w:rPr>
              <w:t>2</w:t>
            </w:r>
            <w:proofErr w:type="gramEnd"/>
          </w:p>
          <w:p w:rsidR="00BA0E80" w:rsidRDefault="00BA0E80">
            <w:pPr>
              <w:pStyle w:val="ConsPlusCell"/>
              <w:rPr>
                <w:rFonts w:ascii="Times New Roman" w:hAnsi="Times New Roman" w:cs="Times New Roman"/>
              </w:rPr>
            </w:pPr>
          </w:p>
        </w:tc>
        <w:tc>
          <w:tcPr>
            <w:tcW w:w="1560" w:type="dxa"/>
            <w:tcBorders>
              <w:top w:val="nil"/>
              <w:left w:val="single" w:sz="4" w:space="0" w:color="auto"/>
              <w:bottom w:val="single" w:sz="4" w:space="0" w:color="auto"/>
              <w:right w:val="single" w:sz="4" w:space="0" w:color="auto"/>
            </w:tcBorders>
          </w:tcPr>
          <w:p w:rsidR="00155A79" w:rsidRDefault="00BA0E80">
            <w:pPr>
              <w:pStyle w:val="ConsPlusCell"/>
              <w:rPr>
                <w:rFonts w:ascii="Times New Roman" w:hAnsi="Times New Roman" w:cs="Times New Roman"/>
              </w:rPr>
            </w:pPr>
            <w:r>
              <w:rPr>
                <w:rFonts w:ascii="Times New Roman" w:hAnsi="Times New Roman" w:cs="Times New Roman"/>
              </w:rPr>
              <w:t>27299 м</w:t>
            </w:r>
            <w:proofErr w:type="gramStart"/>
            <w:r>
              <w:rPr>
                <w:rFonts w:ascii="Times New Roman" w:hAnsi="Times New Roman" w:cs="Times New Roman"/>
              </w:rPr>
              <w:t>2</w:t>
            </w:r>
            <w:proofErr w:type="gramEnd"/>
          </w:p>
        </w:tc>
      </w:tr>
      <w:tr w:rsidR="00155A79"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16.</w:t>
            </w:r>
          </w:p>
        </w:tc>
        <w:tc>
          <w:tcPr>
            <w:tcW w:w="586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постоянного (бессрочного) пользования                         </w:t>
            </w:r>
          </w:p>
        </w:tc>
        <w:tc>
          <w:tcPr>
            <w:tcW w:w="1984" w:type="dxa"/>
            <w:gridSpan w:val="2"/>
            <w:tcBorders>
              <w:top w:val="nil"/>
              <w:left w:val="single" w:sz="4" w:space="0" w:color="auto"/>
              <w:bottom w:val="single" w:sz="4" w:space="0" w:color="auto"/>
              <w:right w:val="single" w:sz="4" w:space="0" w:color="auto"/>
            </w:tcBorders>
          </w:tcPr>
          <w:p w:rsidR="00155A79" w:rsidRDefault="00BA0E80">
            <w:pPr>
              <w:pStyle w:val="ConsPlusCell"/>
              <w:rPr>
                <w:rFonts w:ascii="Times New Roman" w:hAnsi="Times New Roman" w:cs="Times New Roman"/>
              </w:rPr>
            </w:pPr>
            <w:r>
              <w:rPr>
                <w:rFonts w:ascii="Times New Roman" w:hAnsi="Times New Roman" w:cs="Times New Roman"/>
              </w:rPr>
              <w:t>2</w:t>
            </w:r>
          </w:p>
        </w:tc>
        <w:tc>
          <w:tcPr>
            <w:tcW w:w="1560" w:type="dxa"/>
            <w:tcBorders>
              <w:top w:val="nil"/>
              <w:left w:val="single" w:sz="4" w:space="0" w:color="auto"/>
              <w:bottom w:val="single" w:sz="4" w:space="0" w:color="auto"/>
              <w:right w:val="single" w:sz="4" w:space="0" w:color="auto"/>
            </w:tcBorders>
          </w:tcPr>
          <w:p w:rsidR="00155A79" w:rsidRDefault="00BA0E80">
            <w:pPr>
              <w:pStyle w:val="ConsPlusCell"/>
              <w:rPr>
                <w:rFonts w:ascii="Times New Roman" w:hAnsi="Times New Roman" w:cs="Times New Roman"/>
              </w:rPr>
            </w:pPr>
            <w:r>
              <w:rPr>
                <w:rFonts w:ascii="Times New Roman" w:hAnsi="Times New Roman" w:cs="Times New Roman"/>
              </w:rPr>
              <w:t>2</w:t>
            </w:r>
          </w:p>
        </w:tc>
      </w:tr>
      <w:tr w:rsidR="00155A79"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17.</w:t>
            </w:r>
          </w:p>
        </w:tc>
        <w:tc>
          <w:tcPr>
            <w:tcW w:w="586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Общая площадь земельных участков, находящихся у учреждения на праве аренды                         </w:t>
            </w:r>
          </w:p>
        </w:tc>
        <w:tc>
          <w:tcPr>
            <w:tcW w:w="1984" w:type="dxa"/>
            <w:gridSpan w:val="2"/>
            <w:tcBorders>
              <w:top w:val="nil"/>
              <w:left w:val="single" w:sz="4" w:space="0" w:color="auto"/>
              <w:bottom w:val="single" w:sz="4" w:space="0" w:color="auto"/>
              <w:right w:val="single" w:sz="4" w:space="0" w:color="auto"/>
            </w:tcBorders>
          </w:tcPr>
          <w:p w:rsidR="00155A79" w:rsidRDefault="00AF35CE" w:rsidP="00AF35C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AF35CE" w:rsidP="00AF35CE">
            <w:pPr>
              <w:pStyle w:val="ConsPlusCell"/>
              <w:jc w:val="center"/>
              <w:rPr>
                <w:rFonts w:ascii="Times New Roman" w:hAnsi="Times New Roman" w:cs="Times New Roman"/>
              </w:rPr>
            </w:pPr>
            <w:r>
              <w:rPr>
                <w:rFonts w:ascii="Times New Roman" w:hAnsi="Times New Roman" w:cs="Times New Roman"/>
              </w:rPr>
              <w:t>-</w:t>
            </w:r>
          </w:p>
        </w:tc>
      </w:tr>
      <w:tr w:rsidR="00155A79" w:rsidTr="006D3A30">
        <w:trPr>
          <w:trHeight w:val="551"/>
          <w:jc w:val="center"/>
        </w:trPr>
        <w:tc>
          <w:tcPr>
            <w:tcW w:w="595"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18.</w:t>
            </w:r>
          </w:p>
        </w:tc>
        <w:tc>
          <w:tcPr>
            <w:tcW w:w="5868" w:type="dxa"/>
            <w:tcBorders>
              <w:top w:val="nil"/>
              <w:left w:val="single" w:sz="4" w:space="0" w:color="auto"/>
              <w:bottom w:val="single" w:sz="4" w:space="0" w:color="auto"/>
              <w:right w:val="single" w:sz="4" w:space="0" w:color="auto"/>
            </w:tcBorders>
            <w:hideMark/>
          </w:tcPr>
          <w:p w:rsidR="00155A79" w:rsidRDefault="00155A79">
            <w:pPr>
              <w:pStyle w:val="ConsPlusCell"/>
              <w:rPr>
                <w:rFonts w:ascii="Times New Roman" w:hAnsi="Times New Roman" w:cs="Times New Roman"/>
              </w:rPr>
            </w:pPr>
            <w:r>
              <w:rPr>
                <w:rFonts w:ascii="Times New Roman" w:hAnsi="Times New Roman" w:cs="Times New Roman"/>
              </w:rPr>
              <w:t xml:space="preserve">Количество земельных участков, находящихся у учреждения на праве  аренды                         </w:t>
            </w:r>
          </w:p>
        </w:tc>
        <w:tc>
          <w:tcPr>
            <w:tcW w:w="1984" w:type="dxa"/>
            <w:gridSpan w:val="2"/>
            <w:tcBorders>
              <w:top w:val="nil"/>
              <w:left w:val="single" w:sz="4" w:space="0" w:color="auto"/>
              <w:bottom w:val="single" w:sz="4" w:space="0" w:color="auto"/>
              <w:right w:val="single" w:sz="4" w:space="0" w:color="auto"/>
            </w:tcBorders>
          </w:tcPr>
          <w:p w:rsidR="00155A79" w:rsidRDefault="00AF35CE" w:rsidP="00AF35CE">
            <w:pPr>
              <w:pStyle w:val="ConsPlusCell"/>
              <w:jc w:val="center"/>
              <w:rPr>
                <w:rFonts w:ascii="Times New Roman" w:hAnsi="Times New Roman" w:cs="Times New Roman"/>
              </w:rPr>
            </w:pPr>
            <w:r>
              <w:rPr>
                <w:rFonts w:ascii="Times New Roman" w:hAnsi="Times New Roman" w:cs="Times New Roman"/>
              </w:rPr>
              <w:t>-</w:t>
            </w:r>
          </w:p>
        </w:tc>
        <w:tc>
          <w:tcPr>
            <w:tcW w:w="1560" w:type="dxa"/>
            <w:tcBorders>
              <w:top w:val="nil"/>
              <w:left w:val="single" w:sz="4" w:space="0" w:color="auto"/>
              <w:bottom w:val="single" w:sz="4" w:space="0" w:color="auto"/>
              <w:right w:val="single" w:sz="4" w:space="0" w:color="auto"/>
            </w:tcBorders>
          </w:tcPr>
          <w:p w:rsidR="00155A79" w:rsidRDefault="00AF35CE" w:rsidP="00AF35CE">
            <w:pPr>
              <w:pStyle w:val="ConsPlusCell"/>
              <w:jc w:val="center"/>
              <w:rPr>
                <w:rFonts w:ascii="Times New Roman" w:hAnsi="Times New Roman" w:cs="Times New Roman"/>
              </w:rPr>
            </w:pPr>
            <w:r>
              <w:rPr>
                <w:rFonts w:ascii="Times New Roman" w:hAnsi="Times New Roman" w:cs="Times New Roman"/>
              </w:rPr>
              <w:t>-</w:t>
            </w:r>
          </w:p>
        </w:tc>
      </w:tr>
    </w:tbl>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Заполняется бюджетным учреждением.</w:t>
      </w:r>
    </w:p>
    <w:p w:rsidR="00155A79" w:rsidRDefault="00155A79" w:rsidP="00155A79">
      <w:pPr>
        <w:pStyle w:val="ConsPlusNonformat"/>
        <w:rPr>
          <w:rFonts w:ascii="Times New Roman" w:hAnsi="Times New Roman" w:cs="Times New Roman"/>
        </w:rPr>
      </w:pPr>
    </w:p>
    <w:p w:rsidR="00155A79" w:rsidRDefault="00155A79" w:rsidP="00155A79">
      <w:pPr>
        <w:pStyle w:val="ConsPlusNonformat"/>
        <w:rPr>
          <w:rFonts w:ascii="Times New Roman" w:hAnsi="Times New Roman" w:cs="Times New Roman"/>
        </w:rPr>
      </w:pPr>
      <w:r>
        <w:rPr>
          <w:rFonts w:ascii="Times New Roman" w:hAnsi="Times New Roman" w:cs="Times New Roman"/>
        </w:rPr>
        <w:t xml:space="preserve">    Примечание: </w:t>
      </w:r>
      <w:proofErr w:type="gramStart"/>
      <w:r>
        <w:rPr>
          <w:rFonts w:ascii="Times New Roman" w:hAnsi="Times New Roman" w:cs="Times New Roman"/>
        </w:rPr>
        <w:t>Б</w:t>
      </w:r>
      <w:proofErr w:type="gramEnd"/>
      <w:r>
        <w:rPr>
          <w:rFonts w:ascii="Times New Roman" w:hAnsi="Times New Roman" w:cs="Times New Roman"/>
        </w:rPr>
        <w:t xml:space="preserve"> - балансовая стоимость; О - остаточная стоимость.</w:t>
      </w:r>
    </w:p>
    <w:p w:rsidR="00155A79" w:rsidRDefault="00155A79" w:rsidP="00155A79">
      <w:pPr>
        <w:pStyle w:val="ConsPlusNonformat"/>
        <w:rPr>
          <w:rFonts w:ascii="Times New Roman" w:hAnsi="Times New Roman" w:cs="Times New Roman"/>
        </w:rPr>
      </w:pPr>
    </w:p>
    <w:p w:rsidR="00155A79" w:rsidRDefault="00155A79" w:rsidP="00082BD6">
      <w:pPr>
        <w:pStyle w:val="ConsPlusNonformat"/>
        <w:jc w:val="center"/>
        <w:rPr>
          <w:rFonts w:ascii="Times New Roman" w:hAnsi="Times New Roman" w:cs="Times New Roman"/>
        </w:rPr>
      </w:pPr>
      <w:r>
        <w:rPr>
          <w:rFonts w:ascii="Times New Roman" w:hAnsi="Times New Roman" w:cs="Times New Roman"/>
        </w:rPr>
        <w:t xml:space="preserve">3.2. Наименование и прочая информация об </w:t>
      </w:r>
      <w:proofErr w:type="gramStart"/>
      <w:r>
        <w:rPr>
          <w:rFonts w:ascii="Times New Roman" w:hAnsi="Times New Roman" w:cs="Times New Roman"/>
        </w:rPr>
        <w:t>излишнем</w:t>
      </w:r>
      <w:proofErr w:type="gramEnd"/>
      <w:r>
        <w:rPr>
          <w:rFonts w:ascii="Times New Roman" w:hAnsi="Times New Roman" w:cs="Times New Roman"/>
        </w:rPr>
        <w:t>,</w:t>
      </w:r>
    </w:p>
    <w:p w:rsidR="00155A79" w:rsidRDefault="00155A79" w:rsidP="00082BD6">
      <w:pPr>
        <w:pStyle w:val="ConsPlusNonformat"/>
        <w:jc w:val="center"/>
        <w:rPr>
          <w:rFonts w:ascii="Times New Roman" w:hAnsi="Times New Roman" w:cs="Times New Roman"/>
        </w:rPr>
      </w:pPr>
      <w:r>
        <w:rPr>
          <w:rFonts w:ascii="Times New Roman" w:hAnsi="Times New Roman" w:cs="Times New Roman"/>
        </w:rPr>
        <w:t xml:space="preserve">неиспользуемом </w:t>
      </w:r>
      <w:proofErr w:type="gramStart"/>
      <w:r>
        <w:rPr>
          <w:rFonts w:ascii="Times New Roman" w:hAnsi="Times New Roman" w:cs="Times New Roman"/>
        </w:rPr>
        <w:t>имуществе</w:t>
      </w:r>
      <w:proofErr w:type="gramEnd"/>
      <w:r>
        <w:rPr>
          <w:rFonts w:ascii="Times New Roman" w:hAnsi="Times New Roman" w:cs="Times New Roman"/>
        </w:rPr>
        <w:t>, находящемся</w:t>
      </w:r>
    </w:p>
    <w:p w:rsidR="00155A79" w:rsidRDefault="00155A79" w:rsidP="00082BD6">
      <w:pPr>
        <w:pStyle w:val="ConsPlusNonformat"/>
        <w:jc w:val="center"/>
        <w:rPr>
          <w:rFonts w:ascii="Times New Roman" w:hAnsi="Times New Roman" w:cs="Times New Roman"/>
        </w:rPr>
      </w:pPr>
      <w:r>
        <w:rPr>
          <w:rFonts w:ascii="Times New Roman" w:hAnsi="Times New Roman" w:cs="Times New Roman"/>
        </w:rPr>
        <w:t>в оперативном управлении муниципального учреждения</w:t>
      </w:r>
    </w:p>
    <w:p w:rsidR="00155A79" w:rsidRDefault="00155A79" w:rsidP="00155A79">
      <w:pPr>
        <w:pStyle w:val="ConsPlusNonformat"/>
        <w:rPr>
          <w:rFonts w:ascii="Times New Roman" w:hAnsi="Times New Roman" w:cs="Times New Roman"/>
        </w:rPr>
      </w:pPr>
      <w:r>
        <w:rPr>
          <w:rFonts w:ascii="Times New Roman" w:hAnsi="Times New Roman" w:cs="Times New Roman"/>
        </w:rPr>
        <w:t>_</w:t>
      </w:r>
      <w:r w:rsidR="00E40595">
        <w:rPr>
          <w:rFonts w:ascii="Times New Roman" w:hAnsi="Times New Roman" w:cs="Times New Roman"/>
          <w:u w:val="single"/>
        </w:rPr>
        <w:t>Нет</w:t>
      </w:r>
      <w:r>
        <w:rPr>
          <w:rFonts w:ascii="Times New Roman" w:hAnsi="Times New Roman" w:cs="Times New Roman"/>
        </w:rPr>
        <w:t>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082BD6">
      <w:pPr>
        <w:pStyle w:val="ConsPlusNonformat"/>
        <w:jc w:val="center"/>
        <w:rPr>
          <w:rFonts w:ascii="Times New Roman" w:hAnsi="Times New Roman" w:cs="Times New Roman"/>
        </w:rPr>
      </w:pPr>
      <w:r>
        <w:rPr>
          <w:rFonts w:ascii="Times New Roman" w:hAnsi="Times New Roman" w:cs="Times New Roman"/>
        </w:rPr>
        <w:t>3.3. Информация об участии муниципального учреждения</w:t>
      </w:r>
    </w:p>
    <w:p w:rsidR="00155A79" w:rsidRDefault="00155A79" w:rsidP="00082BD6">
      <w:pPr>
        <w:pStyle w:val="ConsPlusNonformat"/>
        <w:jc w:val="center"/>
        <w:rPr>
          <w:rFonts w:ascii="Times New Roman" w:hAnsi="Times New Roman" w:cs="Times New Roman"/>
        </w:rPr>
      </w:pPr>
      <w:r>
        <w:rPr>
          <w:rFonts w:ascii="Times New Roman" w:hAnsi="Times New Roman" w:cs="Times New Roman"/>
        </w:rPr>
        <w:t>в иных юридических лицах</w:t>
      </w:r>
    </w:p>
    <w:p w:rsidR="00155A79" w:rsidRDefault="00155A79" w:rsidP="00155A79">
      <w:pPr>
        <w:pStyle w:val="ConsPlusNonformat"/>
        <w:rPr>
          <w:rFonts w:ascii="Times New Roman" w:hAnsi="Times New Roman" w:cs="Times New Roman"/>
        </w:rPr>
      </w:pPr>
      <w:r>
        <w:rPr>
          <w:rFonts w:ascii="Times New Roman" w:hAnsi="Times New Roman" w:cs="Times New Roman"/>
        </w:rPr>
        <w:t>_</w:t>
      </w:r>
      <w:r w:rsidR="00E40595">
        <w:rPr>
          <w:rFonts w:ascii="Times New Roman" w:hAnsi="Times New Roman" w:cs="Times New Roman"/>
          <w:u w:val="single"/>
        </w:rPr>
        <w:t>Нет</w:t>
      </w:r>
      <w:r>
        <w:rPr>
          <w:rFonts w:ascii="Times New Roman" w:hAnsi="Times New Roman" w:cs="Times New Roman"/>
        </w:rPr>
        <w:t>_______________________________________________________________________</w:t>
      </w:r>
    </w:p>
    <w:p w:rsidR="00155A79" w:rsidRDefault="00155A79" w:rsidP="00155A79">
      <w:pPr>
        <w:pStyle w:val="ConsPlusNonformat"/>
        <w:rPr>
          <w:rFonts w:ascii="Times New Roman" w:hAnsi="Times New Roman" w:cs="Times New Roman"/>
        </w:rPr>
      </w:pPr>
    </w:p>
    <w:p w:rsidR="00155A79" w:rsidRDefault="00155A79" w:rsidP="00155A79">
      <w:pPr>
        <w:widowControl w:val="0"/>
      </w:pPr>
    </w:p>
    <w:sectPr w:rsidR="00155A79" w:rsidSect="003A564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CA" w:rsidRDefault="005264CA">
      <w:r>
        <w:separator/>
      </w:r>
    </w:p>
  </w:endnote>
  <w:endnote w:type="continuationSeparator" w:id="0">
    <w:p w:rsidR="005264CA" w:rsidRDefault="0052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8272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8272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8272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CA" w:rsidRDefault="005264CA">
      <w:r>
        <w:separator/>
      </w:r>
    </w:p>
  </w:footnote>
  <w:footnote w:type="continuationSeparator" w:id="0">
    <w:p w:rsidR="005264CA" w:rsidRDefault="0052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8272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DA72A5" w:rsidP="00D401FC">
    <w:pPr>
      <w:pStyle w:val="a4"/>
      <w:jc w:val="center"/>
    </w:pPr>
    <w:r>
      <w:fldChar w:fldCharType="begin"/>
    </w:r>
    <w:r>
      <w:instrText xml:space="preserve"> PAGE   \* MERGEFORMAT </w:instrText>
    </w:r>
    <w:r>
      <w:fldChar w:fldCharType="separate"/>
    </w:r>
    <w:r w:rsidR="00EC69CB">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AD" w:rsidRDefault="00827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E9058B"/>
    <w:multiLevelType w:val="hybridMultilevel"/>
    <w:tmpl w:val="4CE2E3AA"/>
    <w:lvl w:ilvl="0" w:tplc="CFAEC8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260BCE"/>
    <w:multiLevelType w:val="hybridMultilevel"/>
    <w:tmpl w:val="2B7A4720"/>
    <w:lvl w:ilvl="0" w:tplc="D3FE5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C0D3A"/>
    <w:multiLevelType w:val="hybridMultilevel"/>
    <w:tmpl w:val="AEEC48B2"/>
    <w:lvl w:ilvl="0" w:tplc="A56210A4">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105326"/>
    <w:multiLevelType w:val="multilevel"/>
    <w:tmpl w:val="FC34FA42"/>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1">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3523B"/>
    <w:multiLevelType w:val="hybridMultilevel"/>
    <w:tmpl w:val="23803E76"/>
    <w:lvl w:ilvl="0" w:tplc="4AD2B45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05813"/>
    <w:multiLevelType w:val="hybridMultilevel"/>
    <w:tmpl w:val="C8781864"/>
    <w:lvl w:ilvl="0" w:tplc="A1E0A964">
      <w:start w:val="1"/>
      <w:numFmt w:val="decimal"/>
      <w:lvlText w:val="%1."/>
      <w:lvlJc w:val="left"/>
      <w:pPr>
        <w:tabs>
          <w:tab w:val="num" w:pos="2036"/>
        </w:tabs>
        <w:ind w:left="2036" w:hanging="1185"/>
      </w:pPr>
      <w:rPr>
        <w:rFonts w:cs="Times New Roman"/>
      </w:rPr>
    </w:lvl>
    <w:lvl w:ilvl="1" w:tplc="04190001">
      <w:start w:val="1"/>
      <w:numFmt w:val="bullet"/>
      <w:lvlText w:val=""/>
      <w:lvlJc w:val="left"/>
      <w:pPr>
        <w:tabs>
          <w:tab w:val="num" w:pos="1780"/>
        </w:tabs>
        <w:ind w:left="17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9">
    <w:nsid w:val="49AC0CA7"/>
    <w:multiLevelType w:val="hybridMultilevel"/>
    <w:tmpl w:val="A8E0448A"/>
    <w:lvl w:ilvl="0" w:tplc="43B0202C">
      <w:start w:val="1"/>
      <w:numFmt w:val="decimal"/>
      <w:suff w:val="space"/>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C4E2D3B"/>
    <w:multiLevelType w:val="hybridMultilevel"/>
    <w:tmpl w:val="AECAE9D2"/>
    <w:lvl w:ilvl="0" w:tplc="D17C1F22">
      <w:start w:val="1"/>
      <w:numFmt w:val="decimal"/>
      <w:lvlText w:val="2.%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7263D"/>
    <w:multiLevelType w:val="hybridMultilevel"/>
    <w:tmpl w:val="AD5E6504"/>
    <w:lvl w:ilvl="0" w:tplc="3D66FE2E">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48E3F47"/>
    <w:multiLevelType w:val="hybridMultilevel"/>
    <w:tmpl w:val="D25E1328"/>
    <w:lvl w:ilvl="0" w:tplc="E0F8220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9"/>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23"/>
  </w:num>
  <w:num w:numId="20">
    <w:abstractNumId w:val="31"/>
  </w:num>
  <w:num w:numId="21">
    <w:abstractNumId w:val="21"/>
  </w:num>
  <w:num w:numId="22">
    <w:abstractNumId w:val="14"/>
  </w:num>
  <w:num w:numId="23">
    <w:abstractNumId w:val="41"/>
  </w:num>
  <w:num w:numId="24">
    <w:abstractNumId w:val="18"/>
  </w:num>
  <w:num w:numId="25">
    <w:abstractNumId w:val="3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4c6a6e5-4d77-42f5-835c-7772d5f9747f"/>
  </w:docVars>
  <w:rsids>
    <w:rsidRoot w:val="00F425C0"/>
    <w:rsid w:val="00000206"/>
    <w:rsid w:val="00004D74"/>
    <w:rsid w:val="00006D9C"/>
    <w:rsid w:val="0001052C"/>
    <w:rsid w:val="00010EAC"/>
    <w:rsid w:val="00014EAE"/>
    <w:rsid w:val="000153A4"/>
    <w:rsid w:val="00015FB2"/>
    <w:rsid w:val="00023F47"/>
    <w:rsid w:val="00024BE6"/>
    <w:rsid w:val="00026C1C"/>
    <w:rsid w:val="000271BA"/>
    <w:rsid w:val="00027E0F"/>
    <w:rsid w:val="00030453"/>
    <w:rsid w:val="00030B02"/>
    <w:rsid w:val="00033DC0"/>
    <w:rsid w:val="0003534E"/>
    <w:rsid w:val="00041F76"/>
    <w:rsid w:val="0004318A"/>
    <w:rsid w:val="000433F1"/>
    <w:rsid w:val="000447A2"/>
    <w:rsid w:val="000453D3"/>
    <w:rsid w:val="00045C90"/>
    <w:rsid w:val="000465B8"/>
    <w:rsid w:val="00046AF7"/>
    <w:rsid w:val="0005575F"/>
    <w:rsid w:val="00057117"/>
    <w:rsid w:val="00057E70"/>
    <w:rsid w:val="000615E6"/>
    <w:rsid w:val="00062485"/>
    <w:rsid w:val="0006267E"/>
    <w:rsid w:val="0006352D"/>
    <w:rsid w:val="00063A55"/>
    <w:rsid w:val="000640E4"/>
    <w:rsid w:val="00064398"/>
    <w:rsid w:val="000668DE"/>
    <w:rsid w:val="00067C48"/>
    <w:rsid w:val="00073A66"/>
    <w:rsid w:val="000778D6"/>
    <w:rsid w:val="00082889"/>
    <w:rsid w:val="00082BD6"/>
    <w:rsid w:val="000830CF"/>
    <w:rsid w:val="00084124"/>
    <w:rsid w:val="000874A6"/>
    <w:rsid w:val="00087833"/>
    <w:rsid w:val="00087F93"/>
    <w:rsid w:val="00090DB9"/>
    <w:rsid w:val="00093A65"/>
    <w:rsid w:val="00094E9C"/>
    <w:rsid w:val="000A2716"/>
    <w:rsid w:val="000A504C"/>
    <w:rsid w:val="000B012D"/>
    <w:rsid w:val="000B049C"/>
    <w:rsid w:val="000B38FF"/>
    <w:rsid w:val="000B646F"/>
    <w:rsid w:val="000C171F"/>
    <w:rsid w:val="000C4561"/>
    <w:rsid w:val="000C5273"/>
    <w:rsid w:val="000C566F"/>
    <w:rsid w:val="000C5A99"/>
    <w:rsid w:val="000C6036"/>
    <w:rsid w:val="000D109B"/>
    <w:rsid w:val="000D1F9C"/>
    <w:rsid w:val="000D219C"/>
    <w:rsid w:val="000D2A33"/>
    <w:rsid w:val="000D3942"/>
    <w:rsid w:val="000D4B80"/>
    <w:rsid w:val="000D57E9"/>
    <w:rsid w:val="000D6613"/>
    <w:rsid w:val="000D732E"/>
    <w:rsid w:val="000E3C86"/>
    <w:rsid w:val="000E5F03"/>
    <w:rsid w:val="000E6746"/>
    <w:rsid w:val="000F3259"/>
    <w:rsid w:val="000F5E84"/>
    <w:rsid w:val="000F7A02"/>
    <w:rsid w:val="001002E1"/>
    <w:rsid w:val="00101E06"/>
    <w:rsid w:val="0010246A"/>
    <w:rsid w:val="00102DDA"/>
    <w:rsid w:val="00103954"/>
    <w:rsid w:val="0010707C"/>
    <w:rsid w:val="00117910"/>
    <w:rsid w:val="00117E19"/>
    <w:rsid w:val="0012358E"/>
    <w:rsid w:val="0013110E"/>
    <w:rsid w:val="00131A78"/>
    <w:rsid w:val="00133AAC"/>
    <w:rsid w:val="00133F44"/>
    <w:rsid w:val="001359AA"/>
    <w:rsid w:val="00137069"/>
    <w:rsid w:val="00142A70"/>
    <w:rsid w:val="00143EEF"/>
    <w:rsid w:val="00144511"/>
    <w:rsid w:val="0014488B"/>
    <w:rsid w:val="001448CA"/>
    <w:rsid w:val="00144C10"/>
    <w:rsid w:val="00144FDF"/>
    <w:rsid w:val="001502E1"/>
    <w:rsid w:val="00153090"/>
    <w:rsid w:val="00154DDE"/>
    <w:rsid w:val="00155385"/>
    <w:rsid w:val="00155A79"/>
    <w:rsid w:val="001562AD"/>
    <w:rsid w:val="00156588"/>
    <w:rsid w:val="00157C57"/>
    <w:rsid w:val="00160938"/>
    <w:rsid w:val="00161AD0"/>
    <w:rsid w:val="00162CAF"/>
    <w:rsid w:val="00164CEE"/>
    <w:rsid w:val="001671DB"/>
    <w:rsid w:val="00167A9E"/>
    <w:rsid w:val="00171787"/>
    <w:rsid w:val="00172BCA"/>
    <w:rsid w:val="00173548"/>
    <w:rsid w:val="001741CD"/>
    <w:rsid w:val="0017680B"/>
    <w:rsid w:val="00176F34"/>
    <w:rsid w:val="001850E0"/>
    <w:rsid w:val="00190655"/>
    <w:rsid w:val="00192586"/>
    <w:rsid w:val="00193238"/>
    <w:rsid w:val="0019333A"/>
    <w:rsid w:val="00193550"/>
    <w:rsid w:val="001A0137"/>
    <w:rsid w:val="001A074B"/>
    <w:rsid w:val="001A2FFB"/>
    <w:rsid w:val="001A37CF"/>
    <w:rsid w:val="001A39CA"/>
    <w:rsid w:val="001A6AFF"/>
    <w:rsid w:val="001B0CF8"/>
    <w:rsid w:val="001B358F"/>
    <w:rsid w:val="001B51A5"/>
    <w:rsid w:val="001B6F53"/>
    <w:rsid w:val="001C0365"/>
    <w:rsid w:val="001C0798"/>
    <w:rsid w:val="001C14C3"/>
    <w:rsid w:val="001C1639"/>
    <w:rsid w:val="001C17D8"/>
    <w:rsid w:val="001C203B"/>
    <w:rsid w:val="001C282D"/>
    <w:rsid w:val="001C5206"/>
    <w:rsid w:val="001C57F0"/>
    <w:rsid w:val="001C7A23"/>
    <w:rsid w:val="001D20A5"/>
    <w:rsid w:val="001D2112"/>
    <w:rsid w:val="001D3338"/>
    <w:rsid w:val="001E0D6A"/>
    <w:rsid w:val="001E20C0"/>
    <w:rsid w:val="001E6683"/>
    <w:rsid w:val="001E6F73"/>
    <w:rsid w:val="001E781C"/>
    <w:rsid w:val="001E7A57"/>
    <w:rsid w:val="001F490C"/>
    <w:rsid w:val="001F57F1"/>
    <w:rsid w:val="002006CC"/>
    <w:rsid w:val="00202C09"/>
    <w:rsid w:val="0020543B"/>
    <w:rsid w:val="00206E05"/>
    <w:rsid w:val="00207E58"/>
    <w:rsid w:val="0021455F"/>
    <w:rsid w:val="00215140"/>
    <w:rsid w:val="00215224"/>
    <w:rsid w:val="00227D5E"/>
    <w:rsid w:val="00232C36"/>
    <w:rsid w:val="00233C54"/>
    <w:rsid w:val="002349B6"/>
    <w:rsid w:val="002369F7"/>
    <w:rsid w:val="00237D49"/>
    <w:rsid w:val="00240230"/>
    <w:rsid w:val="00241171"/>
    <w:rsid w:val="00242876"/>
    <w:rsid w:val="00242890"/>
    <w:rsid w:val="00243A66"/>
    <w:rsid w:val="00247EF7"/>
    <w:rsid w:val="00250754"/>
    <w:rsid w:val="00250BF4"/>
    <w:rsid w:val="002524F3"/>
    <w:rsid w:val="00254921"/>
    <w:rsid w:val="00254D96"/>
    <w:rsid w:val="002563D5"/>
    <w:rsid w:val="00261AB6"/>
    <w:rsid w:val="0026216F"/>
    <w:rsid w:val="002626AD"/>
    <w:rsid w:val="002637C0"/>
    <w:rsid w:val="00264AF0"/>
    <w:rsid w:val="002657EC"/>
    <w:rsid w:val="00270466"/>
    <w:rsid w:val="002704D1"/>
    <w:rsid w:val="00271F26"/>
    <w:rsid w:val="002728C3"/>
    <w:rsid w:val="002738FE"/>
    <w:rsid w:val="00282355"/>
    <w:rsid w:val="002834EC"/>
    <w:rsid w:val="002954C9"/>
    <w:rsid w:val="00295BAE"/>
    <w:rsid w:val="002A2381"/>
    <w:rsid w:val="002A264B"/>
    <w:rsid w:val="002A3148"/>
    <w:rsid w:val="002A51A2"/>
    <w:rsid w:val="002A530D"/>
    <w:rsid w:val="002A6CEC"/>
    <w:rsid w:val="002A6D69"/>
    <w:rsid w:val="002A7193"/>
    <w:rsid w:val="002B59BF"/>
    <w:rsid w:val="002C0F4C"/>
    <w:rsid w:val="002C4FD0"/>
    <w:rsid w:val="002C598B"/>
    <w:rsid w:val="002C6E40"/>
    <w:rsid w:val="002C7C18"/>
    <w:rsid w:val="002D0351"/>
    <w:rsid w:val="002D0E57"/>
    <w:rsid w:val="002D207B"/>
    <w:rsid w:val="002D37C2"/>
    <w:rsid w:val="002D4FAC"/>
    <w:rsid w:val="002D661D"/>
    <w:rsid w:val="002D6893"/>
    <w:rsid w:val="002D79A9"/>
    <w:rsid w:val="002D7E33"/>
    <w:rsid w:val="002E23F7"/>
    <w:rsid w:val="002E2EFC"/>
    <w:rsid w:val="002E4597"/>
    <w:rsid w:val="002E481A"/>
    <w:rsid w:val="002E6C54"/>
    <w:rsid w:val="002F09B5"/>
    <w:rsid w:val="002F09E3"/>
    <w:rsid w:val="002F0B5D"/>
    <w:rsid w:val="002F30D9"/>
    <w:rsid w:val="002F3CFF"/>
    <w:rsid w:val="002F6A75"/>
    <w:rsid w:val="002F77DA"/>
    <w:rsid w:val="002F7DB7"/>
    <w:rsid w:val="003005A9"/>
    <w:rsid w:val="003017C9"/>
    <w:rsid w:val="00302563"/>
    <w:rsid w:val="0030479F"/>
    <w:rsid w:val="00306835"/>
    <w:rsid w:val="00306C6D"/>
    <w:rsid w:val="00311283"/>
    <w:rsid w:val="00312BCD"/>
    <w:rsid w:val="0031451E"/>
    <w:rsid w:val="0031668A"/>
    <w:rsid w:val="00316805"/>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087B"/>
    <w:rsid w:val="00351815"/>
    <w:rsid w:val="00351E98"/>
    <w:rsid w:val="00352C02"/>
    <w:rsid w:val="0035657A"/>
    <w:rsid w:val="00360652"/>
    <w:rsid w:val="00360CF1"/>
    <w:rsid w:val="0036146B"/>
    <w:rsid w:val="003627BF"/>
    <w:rsid w:val="00363EC6"/>
    <w:rsid w:val="00364A98"/>
    <w:rsid w:val="00367213"/>
    <w:rsid w:val="00370546"/>
    <w:rsid w:val="00372BB9"/>
    <w:rsid w:val="00373322"/>
    <w:rsid w:val="00375F8F"/>
    <w:rsid w:val="00381CED"/>
    <w:rsid w:val="00384155"/>
    <w:rsid w:val="00387AD5"/>
    <w:rsid w:val="00391DD1"/>
    <w:rsid w:val="00393566"/>
    <w:rsid w:val="0039439F"/>
    <w:rsid w:val="00395552"/>
    <w:rsid w:val="00396906"/>
    <w:rsid w:val="003A1B7A"/>
    <w:rsid w:val="003A564F"/>
    <w:rsid w:val="003A56DF"/>
    <w:rsid w:val="003A7090"/>
    <w:rsid w:val="003A70EF"/>
    <w:rsid w:val="003B1C8D"/>
    <w:rsid w:val="003B33F8"/>
    <w:rsid w:val="003B398F"/>
    <w:rsid w:val="003B68BC"/>
    <w:rsid w:val="003B6AB2"/>
    <w:rsid w:val="003B7F6E"/>
    <w:rsid w:val="003C618E"/>
    <w:rsid w:val="003C6F8D"/>
    <w:rsid w:val="003D032A"/>
    <w:rsid w:val="003D31CA"/>
    <w:rsid w:val="003D58AF"/>
    <w:rsid w:val="003F1567"/>
    <w:rsid w:val="003F21BB"/>
    <w:rsid w:val="003F25E9"/>
    <w:rsid w:val="003F271D"/>
    <w:rsid w:val="003F6E1F"/>
    <w:rsid w:val="003F7552"/>
    <w:rsid w:val="00400423"/>
    <w:rsid w:val="00402A4E"/>
    <w:rsid w:val="00404418"/>
    <w:rsid w:val="00406A79"/>
    <w:rsid w:val="00407DB1"/>
    <w:rsid w:val="00411587"/>
    <w:rsid w:val="0041649D"/>
    <w:rsid w:val="00417351"/>
    <w:rsid w:val="0042155D"/>
    <w:rsid w:val="00424424"/>
    <w:rsid w:val="00427AE7"/>
    <w:rsid w:val="004340C2"/>
    <w:rsid w:val="004341C4"/>
    <w:rsid w:val="00434373"/>
    <w:rsid w:val="00436773"/>
    <w:rsid w:val="00436F0A"/>
    <w:rsid w:val="00436F7F"/>
    <w:rsid w:val="00441C2F"/>
    <w:rsid w:val="004441D6"/>
    <w:rsid w:val="00444A6E"/>
    <w:rsid w:val="00445046"/>
    <w:rsid w:val="00451CEA"/>
    <w:rsid w:val="00463863"/>
    <w:rsid w:val="00463A57"/>
    <w:rsid w:val="004670F1"/>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553C"/>
    <w:rsid w:val="004969CF"/>
    <w:rsid w:val="004A018E"/>
    <w:rsid w:val="004A3C56"/>
    <w:rsid w:val="004B0797"/>
    <w:rsid w:val="004B5891"/>
    <w:rsid w:val="004B64F4"/>
    <w:rsid w:val="004B676E"/>
    <w:rsid w:val="004B6EA1"/>
    <w:rsid w:val="004C04FE"/>
    <w:rsid w:val="004C0F4A"/>
    <w:rsid w:val="004C462E"/>
    <w:rsid w:val="004C4852"/>
    <w:rsid w:val="004C6160"/>
    <w:rsid w:val="004C6881"/>
    <w:rsid w:val="004D26C8"/>
    <w:rsid w:val="004D44AE"/>
    <w:rsid w:val="004D4587"/>
    <w:rsid w:val="004D7118"/>
    <w:rsid w:val="004E06DA"/>
    <w:rsid w:val="004E09FC"/>
    <w:rsid w:val="004E2031"/>
    <w:rsid w:val="004E25D4"/>
    <w:rsid w:val="004E2685"/>
    <w:rsid w:val="004E4E76"/>
    <w:rsid w:val="004E7835"/>
    <w:rsid w:val="004F11A1"/>
    <w:rsid w:val="004F167B"/>
    <w:rsid w:val="004F18A3"/>
    <w:rsid w:val="004F3261"/>
    <w:rsid w:val="004F5CEA"/>
    <w:rsid w:val="004F784A"/>
    <w:rsid w:val="005018BB"/>
    <w:rsid w:val="00505294"/>
    <w:rsid w:val="00505DC5"/>
    <w:rsid w:val="00506547"/>
    <w:rsid w:val="005109E4"/>
    <w:rsid w:val="00510B0E"/>
    <w:rsid w:val="005124B2"/>
    <w:rsid w:val="00513895"/>
    <w:rsid w:val="00514B32"/>
    <w:rsid w:val="00515343"/>
    <w:rsid w:val="00517956"/>
    <w:rsid w:val="005208C4"/>
    <w:rsid w:val="00520A7F"/>
    <w:rsid w:val="00523E2E"/>
    <w:rsid w:val="00523EE0"/>
    <w:rsid w:val="00525F8B"/>
    <w:rsid w:val="005264CA"/>
    <w:rsid w:val="00527640"/>
    <w:rsid w:val="0053265B"/>
    <w:rsid w:val="005337E5"/>
    <w:rsid w:val="005340B6"/>
    <w:rsid w:val="0053585F"/>
    <w:rsid w:val="00541C89"/>
    <w:rsid w:val="00542309"/>
    <w:rsid w:val="0054280F"/>
    <w:rsid w:val="005504B1"/>
    <w:rsid w:val="005522F7"/>
    <w:rsid w:val="005565AA"/>
    <w:rsid w:val="00556C2A"/>
    <w:rsid w:val="00557039"/>
    <w:rsid w:val="0055747B"/>
    <w:rsid w:val="0056111E"/>
    <w:rsid w:val="00562798"/>
    <w:rsid w:val="00563E9F"/>
    <w:rsid w:val="0057411D"/>
    <w:rsid w:val="00575177"/>
    <w:rsid w:val="00575C02"/>
    <w:rsid w:val="00577E6F"/>
    <w:rsid w:val="00580CCD"/>
    <w:rsid w:val="00584459"/>
    <w:rsid w:val="00585DB8"/>
    <w:rsid w:val="005869E2"/>
    <w:rsid w:val="00587AE8"/>
    <w:rsid w:val="00593398"/>
    <w:rsid w:val="005948D2"/>
    <w:rsid w:val="00596F0B"/>
    <w:rsid w:val="005A1358"/>
    <w:rsid w:val="005A47A2"/>
    <w:rsid w:val="005A4F56"/>
    <w:rsid w:val="005A5BDC"/>
    <w:rsid w:val="005A6E81"/>
    <w:rsid w:val="005A6EF7"/>
    <w:rsid w:val="005A7075"/>
    <w:rsid w:val="005A7201"/>
    <w:rsid w:val="005A77C5"/>
    <w:rsid w:val="005B0822"/>
    <w:rsid w:val="005B1585"/>
    <w:rsid w:val="005B3237"/>
    <w:rsid w:val="005B5532"/>
    <w:rsid w:val="005B571E"/>
    <w:rsid w:val="005B7FAD"/>
    <w:rsid w:val="005C34BC"/>
    <w:rsid w:val="005C40B7"/>
    <w:rsid w:val="005C7ADD"/>
    <w:rsid w:val="005D0B71"/>
    <w:rsid w:val="005D44A4"/>
    <w:rsid w:val="005D55E6"/>
    <w:rsid w:val="005D5C54"/>
    <w:rsid w:val="005D7659"/>
    <w:rsid w:val="005E1015"/>
    <w:rsid w:val="005E2FF8"/>
    <w:rsid w:val="005E34D9"/>
    <w:rsid w:val="005E6393"/>
    <w:rsid w:val="005E796E"/>
    <w:rsid w:val="005F00C1"/>
    <w:rsid w:val="005F087C"/>
    <w:rsid w:val="005F0A35"/>
    <w:rsid w:val="005F2122"/>
    <w:rsid w:val="005F4916"/>
    <w:rsid w:val="005F7E34"/>
    <w:rsid w:val="006053BD"/>
    <w:rsid w:val="006053D4"/>
    <w:rsid w:val="00605F26"/>
    <w:rsid w:val="00605F3A"/>
    <w:rsid w:val="00606578"/>
    <w:rsid w:val="00607CD5"/>
    <w:rsid w:val="006136B2"/>
    <w:rsid w:val="00613BF9"/>
    <w:rsid w:val="0062178F"/>
    <w:rsid w:val="00623C38"/>
    <w:rsid w:val="006240F0"/>
    <w:rsid w:val="006241D5"/>
    <w:rsid w:val="00627AAC"/>
    <w:rsid w:val="00633181"/>
    <w:rsid w:val="006359CC"/>
    <w:rsid w:val="00637D00"/>
    <w:rsid w:val="00640DF0"/>
    <w:rsid w:val="00641392"/>
    <w:rsid w:val="0064199D"/>
    <w:rsid w:val="00642423"/>
    <w:rsid w:val="006434E1"/>
    <w:rsid w:val="00644E14"/>
    <w:rsid w:val="00646166"/>
    <w:rsid w:val="0064664F"/>
    <w:rsid w:val="006468C2"/>
    <w:rsid w:val="00646C73"/>
    <w:rsid w:val="006507EE"/>
    <w:rsid w:val="00650C54"/>
    <w:rsid w:val="00652032"/>
    <w:rsid w:val="0065305B"/>
    <w:rsid w:val="00653A52"/>
    <w:rsid w:val="00660380"/>
    <w:rsid w:val="00662B32"/>
    <w:rsid w:val="0066380A"/>
    <w:rsid w:val="006703A2"/>
    <w:rsid w:val="00671428"/>
    <w:rsid w:val="00672D4D"/>
    <w:rsid w:val="006734D7"/>
    <w:rsid w:val="0067524D"/>
    <w:rsid w:val="0067542F"/>
    <w:rsid w:val="0067645C"/>
    <w:rsid w:val="00676B9E"/>
    <w:rsid w:val="00676DDC"/>
    <w:rsid w:val="006809FA"/>
    <w:rsid w:val="006814B3"/>
    <w:rsid w:val="00681FE6"/>
    <w:rsid w:val="006828E8"/>
    <w:rsid w:val="00682FE5"/>
    <w:rsid w:val="0068441D"/>
    <w:rsid w:val="00684F0B"/>
    <w:rsid w:val="006876D2"/>
    <w:rsid w:val="006936A2"/>
    <w:rsid w:val="00693DE3"/>
    <w:rsid w:val="00694B36"/>
    <w:rsid w:val="00697591"/>
    <w:rsid w:val="006A409C"/>
    <w:rsid w:val="006A414C"/>
    <w:rsid w:val="006B0158"/>
    <w:rsid w:val="006B03C8"/>
    <w:rsid w:val="006B1624"/>
    <w:rsid w:val="006B2298"/>
    <w:rsid w:val="006B3B15"/>
    <w:rsid w:val="006B4299"/>
    <w:rsid w:val="006B4E42"/>
    <w:rsid w:val="006C1EAF"/>
    <w:rsid w:val="006C2040"/>
    <w:rsid w:val="006C2242"/>
    <w:rsid w:val="006C2B35"/>
    <w:rsid w:val="006C399E"/>
    <w:rsid w:val="006C5511"/>
    <w:rsid w:val="006D0637"/>
    <w:rsid w:val="006D3A30"/>
    <w:rsid w:val="006E1B1F"/>
    <w:rsid w:val="006E4FEC"/>
    <w:rsid w:val="006E78BE"/>
    <w:rsid w:val="006F082B"/>
    <w:rsid w:val="006F0830"/>
    <w:rsid w:val="006F0858"/>
    <w:rsid w:val="006F20FF"/>
    <w:rsid w:val="006F249D"/>
    <w:rsid w:val="006F3B6B"/>
    <w:rsid w:val="006F6CC9"/>
    <w:rsid w:val="006F79C4"/>
    <w:rsid w:val="006F7E0B"/>
    <w:rsid w:val="0070292E"/>
    <w:rsid w:val="00702F69"/>
    <w:rsid w:val="007046D0"/>
    <w:rsid w:val="00704E53"/>
    <w:rsid w:val="007063BA"/>
    <w:rsid w:val="007071B3"/>
    <w:rsid w:val="00712FE7"/>
    <w:rsid w:val="0071392A"/>
    <w:rsid w:val="00721326"/>
    <w:rsid w:val="007231A4"/>
    <w:rsid w:val="007240BE"/>
    <w:rsid w:val="007256B2"/>
    <w:rsid w:val="007261D6"/>
    <w:rsid w:val="00726354"/>
    <w:rsid w:val="0073234E"/>
    <w:rsid w:val="00733BC2"/>
    <w:rsid w:val="007344BC"/>
    <w:rsid w:val="007344BF"/>
    <w:rsid w:val="00735570"/>
    <w:rsid w:val="00737C60"/>
    <w:rsid w:val="00737D85"/>
    <w:rsid w:val="00741EA5"/>
    <w:rsid w:val="0074551E"/>
    <w:rsid w:val="00747625"/>
    <w:rsid w:val="007507F8"/>
    <w:rsid w:val="00752EB7"/>
    <w:rsid w:val="00754261"/>
    <w:rsid w:val="007609AF"/>
    <w:rsid w:val="00761ECA"/>
    <w:rsid w:val="0076614E"/>
    <w:rsid w:val="007661B6"/>
    <w:rsid w:val="00767A3B"/>
    <w:rsid w:val="00774117"/>
    <w:rsid w:val="00780B03"/>
    <w:rsid w:val="007821FA"/>
    <w:rsid w:val="00783BE6"/>
    <w:rsid w:val="0078702D"/>
    <w:rsid w:val="00787438"/>
    <w:rsid w:val="00787988"/>
    <w:rsid w:val="00791F1E"/>
    <w:rsid w:val="00792AC7"/>
    <w:rsid w:val="00795DFB"/>
    <w:rsid w:val="00797720"/>
    <w:rsid w:val="007A014B"/>
    <w:rsid w:val="007A03F2"/>
    <w:rsid w:val="007A1EA5"/>
    <w:rsid w:val="007A4440"/>
    <w:rsid w:val="007A4744"/>
    <w:rsid w:val="007A6052"/>
    <w:rsid w:val="007A67E6"/>
    <w:rsid w:val="007A714C"/>
    <w:rsid w:val="007B14FB"/>
    <w:rsid w:val="007B179A"/>
    <w:rsid w:val="007B4BC7"/>
    <w:rsid w:val="007B785C"/>
    <w:rsid w:val="007C3A9B"/>
    <w:rsid w:val="007C4EDF"/>
    <w:rsid w:val="007C7065"/>
    <w:rsid w:val="007D09BA"/>
    <w:rsid w:val="007D1585"/>
    <w:rsid w:val="007D1AAF"/>
    <w:rsid w:val="007D1C24"/>
    <w:rsid w:val="007D31DE"/>
    <w:rsid w:val="007D4BCE"/>
    <w:rsid w:val="007D4D49"/>
    <w:rsid w:val="007D4D88"/>
    <w:rsid w:val="007D7411"/>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2A9"/>
    <w:rsid w:val="00804320"/>
    <w:rsid w:val="00804907"/>
    <w:rsid w:val="00805F12"/>
    <w:rsid w:val="008063DC"/>
    <w:rsid w:val="00806DB6"/>
    <w:rsid w:val="00807B4B"/>
    <w:rsid w:val="008104DB"/>
    <w:rsid w:val="00811D5D"/>
    <w:rsid w:val="00812E24"/>
    <w:rsid w:val="00814523"/>
    <w:rsid w:val="008179DE"/>
    <w:rsid w:val="00820702"/>
    <w:rsid w:val="00820E8F"/>
    <w:rsid w:val="00820F46"/>
    <w:rsid w:val="008210A8"/>
    <w:rsid w:val="00823BE0"/>
    <w:rsid w:val="00824C13"/>
    <w:rsid w:val="008265B7"/>
    <w:rsid w:val="008266F0"/>
    <w:rsid w:val="008272AD"/>
    <w:rsid w:val="00827ECD"/>
    <w:rsid w:val="00827FCF"/>
    <w:rsid w:val="00831AE9"/>
    <w:rsid w:val="00833B31"/>
    <w:rsid w:val="008351FF"/>
    <w:rsid w:val="0084025E"/>
    <w:rsid w:val="008418DC"/>
    <w:rsid w:val="00842861"/>
    <w:rsid w:val="00843710"/>
    <w:rsid w:val="00847646"/>
    <w:rsid w:val="008528DE"/>
    <w:rsid w:val="008538C1"/>
    <w:rsid w:val="00853DD1"/>
    <w:rsid w:val="0085473E"/>
    <w:rsid w:val="00854AFA"/>
    <w:rsid w:val="0085648A"/>
    <w:rsid w:val="008616CA"/>
    <w:rsid w:val="008643E1"/>
    <w:rsid w:val="008644FE"/>
    <w:rsid w:val="00865471"/>
    <w:rsid w:val="0087138D"/>
    <w:rsid w:val="00872104"/>
    <w:rsid w:val="0087281E"/>
    <w:rsid w:val="00874D4E"/>
    <w:rsid w:val="008772CE"/>
    <w:rsid w:val="00882385"/>
    <w:rsid w:val="008827A8"/>
    <w:rsid w:val="008844FF"/>
    <w:rsid w:val="00884AA2"/>
    <w:rsid w:val="008851AD"/>
    <w:rsid w:val="00885A5C"/>
    <w:rsid w:val="0088680A"/>
    <w:rsid w:val="00891781"/>
    <w:rsid w:val="00892485"/>
    <w:rsid w:val="00892D96"/>
    <w:rsid w:val="00893C6A"/>
    <w:rsid w:val="008A34CD"/>
    <w:rsid w:val="008B1B97"/>
    <w:rsid w:val="008B4AA5"/>
    <w:rsid w:val="008B5738"/>
    <w:rsid w:val="008B6C40"/>
    <w:rsid w:val="008B7ACD"/>
    <w:rsid w:val="008C0544"/>
    <w:rsid w:val="008C20A1"/>
    <w:rsid w:val="008C7F06"/>
    <w:rsid w:val="008D100F"/>
    <w:rsid w:val="008D54CF"/>
    <w:rsid w:val="008D5E55"/>
    <w:rsid w:val="008D7AC5"/>
    <w:rsid w:val="008D7B0D"/>
    <w:rsid w:val="008E3C85"/>
    <w:rsid w:val="008E5BA8"/>
    <w:rsid w:val="008E5F30"/>
    <w:rsid w:val="008E7707"/>
    <w:rsid w:val="008F0225"/>
    <w:rsid w:val="008F336F"/>
    <w:rsid w:val="0090045D"/>
    <w:rsid w:val="00902DC7"/>
    <w:rsid w:val="00905DE7"/>
    <w:rsid w:val="00906C9D"/>
    <w:rsid w:val="00911B2C"/>
    <w:rsid w:val="00914C02"/>
    <w:rsid w:val="00915267"/>
    <w:rsid w:val="0091574B"/>
    <w:rsid w:val="009169FC"/>
    <w:rsid w:val="009219AE"/>
    <w:rsid w:val="009229B5"/>
    <w:rsid w:val="00924955"/>
    <w:rsid w:val="00932A0E"/>
    <w:rsid w:val="00934157"/>
    <w:rsid w:val="00941049"/>
    <w:rsid w:val="009415F1"/>
    <w:rsid w:val="009446E5"/>
    <w:rsid w:val="00945405"/>
    <w:rsid w:val="00946E93"/>
    <w:rsid w:val="00947F25"/>
    <w:rsid w:val="00950359"/>
    <w:rsid w:val="00951DD5"/>
    <w:rsid w:val="00953022"/>
    <w:rsid w:val="009538EB"/>
    <w:rsid w:val="00955C74"/>
    <w:rsid w:val="00957A9B"/>
    <w:rsid w:val="0096357E"/>
    <w:rsid w:val="00963B3C"/>
    <w:rsid w:val="009640EA"/>
    <w:rsid w:val="00964805"/>
    <w:rsid w:val="0096531B"/>
    <w:rsid w:val="00966571"/>
    <w:rsid w:val="0096771E"/>
    <w:rsid w:val="00970386"/>
    <w:rsid w:val="0097397E"/>
    <w:rsid w:val="00973AA3"/>
    <w:rsid w:val="0097679A"/>
    <w:rsid w:val="00983F5E"/>
    <w:rsid w:val="00986A2F"/>
    <w:rsid w:val="00991DCF"/>
    <w:rsid w:val="00992231"/>
    <w:rsid w:val="00993845"/>
    <w:rsid w:val="00995133"/>
    <w:rsid w:val="00997071"/>
    <w:rsid w:val="009975A5"/>
    <w:rsid w:val="00997BC5"/>
    <w:rsid w:val="009A0EE9"/>
    <w:rsid w:val="009A13C1"/>
    <w:rsid w:val="009A3300"/>
    <w:rsid w:val="009A4A16"/>
    <w:rsid w:val="009A4F8F"/>
    <w:rsid w:val="009A735A"/>
    <w:rsid w:val="009A7BB0"/>
    <w:rsid w:val="009B2DD0"/>
    <w:rsid w:val="009B5522"/>
    <w:rsid w:val="009B7C66"/>
    <w:rsid w:val="009C0BBB"/>
    <w:rsid w:val="009C2069"/>
    <w:rsid w:val="009C3458"/>
    <w:rsid w:val="009C49D9"/>
    <w:rsid w:val="009C4CFA"/>
    <w:rsid w:val="009C55C9"/>
    <w:rsid w:val="009D0146"/>
    <w:rsid w:val="009D0249"/>
    <w:rsid w:val="009D0C88"/>
    <w:rsid w:val="009D116D"/>
    <w:rsid w:val="009D14F8"/>
    <w:rsid w:val="009D49D5"/>
    <w:rsid w:val="009D4C63"/>
    <w:rsid w:val="009D4D9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03675"/>
    <w:rsid w:val="00A12BF1"/>
    <w:rsid w:val="00A1406D"/>
    <w:rsid w:val="00A15209"/>
    <w:rsid w:val="00A203DF"/>
    <w:rsid w:val="00A222CB"/>
    <w:rsid w:val="00A23CC7"/>
    <w:rsid w:val="00A24BDF"/>
    <w:rsid w:val="00A25BC2"/>
    <w:rsid w:val="00A268DF"/>
    <w:rsid w:val="00A310BE"/>
    <w:rsid w:val="00A31123"/>
    <w:rsid w:val="00A3524B"/>
    <w:rsid w:val="00A356DC"/>
    <w:rsid w:val="00A35EBF"/>
    <w:rsid w:val="00A42D3D"/>
    <w:rsid w:val="00A432CC"/>
    <w:rsid w:val="00A47AB3"/>
    <w:rsid w:val="00A47E0B"/>
    <w:rsid w:val="00A50ACA"/>
    <w:rsid w:val="00A51746"/>
    <w:rsid w:val="00A5323C"/>
    <w:rsid w:val="00A542EC"/>
    <w:rsid w:val="00A5593A"/>
    <w:rsid w:val="00A55C85"/>
    <w:rsid w:val="00A57194"/>
    <w:rsid w:val="00A57E59"/>
    <w:rsid w:val="00A60552"/>
    <w:rsid w:val="00A62239"/>
    <w:rsid w:val="00A64D13"/>
    <w:rsid w:val="00A67490"/>
    <w:rsid w:val="00A7409D"/>
    <w:rsid w:val="00A74546"/>
    <w:rsid w:val="00A7508E"/>
    <w:rsid w:val="00A7749F"/>
    <w:rsid w:val="00A82F33"/>
    <w:rsid w:val="00A84D1B"/>
    <w:rsid w:val="00A86760"/>
    <w:rsid w:val="00A90113"/>
    <w:rsid w:val="00A923B2"/>
    <w:rsid w:val="00A93620"/>
    <w:rsid w:val="00A952E9"/>
    <w:rsid w:val="00A95CDE"/>
    <w:rsid w:val="00AA1323"/>
    <w:rsid w:val="00AA53BE"/>
    <w:rsid w:val="00AA6A16"/>
    <w:rsid w:val="00AA7581"/>
    <w:rsid w:val="00AB03EC"/>
    <w:rsid w:val="00AB2683"/>
    <w:rsid w:val="00AB5C02"/>
    <w:rsid w:val="00AB769B"/>
    <w:rsid w:val="00AB7DA5"/>
    <w:rsid w:val="00AC356A"/>
    <w:rsid w:val="00AC4D58"/>
    <w:rsid w:val="00AC7F36"/>
    <w:rsid w:val="00AD1C22"/>
    <w:rsid w:val="00AD28E1"/>
    <w:rsid w:val="00AD2DB3"/>
    <w:rsid w:val="00AD3722"/>
    <w:rsid w:val="00AD4B14"/>
    <w:rsid w:val="00AD4DDE"/>
    <w:rsid w:val="00AD6CAC"/>
    <w:rsid w:val="00AD79A4"/>
    <w:rsid w:val="00AD79ED"/>
    <w:rsid w:val="00AE05A7"/>
    <w:rsid w:val="00AE278F"/>
    <w:rsid w:val="00AE39FB"/>
    <w:rsid w:val="00AE67D8"/>
    <w:rsid w:val="00AE6CD9"/>
    <w:rsid w:val="00AF0323"/>
    <w:rsid w:val="00AF08F4"/>
    <w:rsid w:val="00AF2C49"/>
    <w:rsid w:val="00AF35CE"/>
    <w:rsid w:val="00AF77F3"/>
    <w:rsid w:val="00B00558"/>
    <w:rsid w:val="00B008A0"/>
    <w:rsid w:val="00B00AB0"/>
    <w:rsid w:val="00B01CD7"/>
    <w:rsid w:val="00B0430A"/>
    <w:rsid w:val="00B04DDE"/>
    <w:rsid w:val="00B06A15"/>
    <w:rsid w:val="00B075A4"/>
    <w:rsid w:val="00B07D5F"/>
    <w:rsid w:val="00B109CC"/>
    <w:rsid w:val="00B10BB3"/>
    <w:rsid w:val="00B1219A"/>
    <w:rsid w:val="00B1490E"/>
    <w:rsid w:val="00B15591"/>
    <w:rsid w:val="00B167A3"/>
    <w:rsid w:val="00B16917"/>
    <w:rsid w:val="00B206EA"/>
    <w:rsid w:val="00B232F0"/>
    <w:rsid w:val="00B23CED"/>
    <w:rsid w:val="00B24B03"/>
    <w:rsid w:val="00B30B4C"/>
    <w:rsid w:val="00B41A6F"/>
    <w:rsid w:val="00B43939"/>
    <w:rsid w:val="00B43BC6"/>
    <w:rsid w:val="00B44254"/>
    <w:rsid w:val="00B44779"/>
    <w:rsid w:val="00B45BA5"/>
    <w:rsid w:val="00B45CB6"/>
    <w:rsid w:val="00B513A0"/>
    <w:rsid w:val="00B516A3"/>
    <w:rsid w:val="00B52303"/>
    <w:rsid w:val="00B53EF7"/>
    <w:rsid w:val="00B60EB3"/>
    <w:rsid w:val="00B6322F"/>
    <w:rsid w:val="00B6449A"/>
    <w:rsid w:val="00B65845"/>
    <w:rsid w:val="00B66923"/>
    <w:rsid w:val="00B7165E"/>
    <w:rsid w:val="00B831AD"/>
    <w:rsid w:val="00B86C0A"/>
    <w:rsid w:val="00B87595"/>
    <w:rsid w:val="00B92159"/>
    <w:rsid w:val="00B92174"/>
    <w:rsid w:val="00B92E01"/>
    <w:rsid w:val="00B9430A"/>
    <w:rsid w:val="00B97729"/>
    <w:rsid w:val="00BA0E80"/>
    <w:rsid w:val="00BA2D82"/>
    <w:rsid w:val="00BA4165"/>
    <w:rsid w:val="00BA4944"/>
    <w:rsid w:val="00BA54F0"/>
    <w:rsid w:val="00BA616A"/>
    <w:rsid w:val="00BA65EC"/>
    <w:rsid w:val="00BA7F22"/>
    <w:rsid w:val="00BB2131"/>
    <w:rsid w:val="00BB313C"/>
    <w:rsid w:val="00BB4884"/>
    <w:rsid w:val="00BB496F"/>
    <w:rsid w:val="00BB6C61"/>
    <w:rsid w:val="00BB787A"/>
    <w:rsid w:val="00BC1C5A"/>
    <w:rsid w:val="00BC7E9A"/>
    <w:rsid w:val="00BD16C6"/>
    <w:rsid w:val="00BD1718"/>
    <w:rsid w:val="00BD17EE"/>
    <w:rsid w:val="00BD4EED"/>
    <w:rsid w:val="00BD7D65"/>
    <w:rsid w:val="00BE05AC"/>
    <w:rsid w:val="00BE12AB"/>
    <w:rsid w:val="00BE23F8"/>
    <w:rsid w:val="00BE3047"/>
    <w:rsid w:val="00BE3085"/>
    <w:rsid w:val="00BE36E8"/>
    <w:rsid w:val="00BE7D0B"/>
    <w:rsid w:val="00BF0B61"/>
    <w:rsid w:val="00BF1C1A"/>
    <w:rsid w:val="00BF29F5"/>
    <w:rsid w:val="00BF3BB3"/>
    <w:rsid w:val="00BF66D6"/>
    <w:rsid w:val="00BF7583"/>
    <w:rsid w:val="00C00870"/>
    <w:rsid w:val="00C01321"/>
    <w:rsid w:val="00C02A5A"/>
    <w:rsid w:val="00C0312C"/>
    <w:rsid w:val="00C04FE9"/>
    <w:rsid w:val="00C0721E"/>
    <w:rsid w:val="00C119C9"/>
    <w:rsid w:val="00C11A36"/>
    <w:rsid w:val="00C15828"/>
    <w:rsid w:val="00C20CB4"/>
    <w:rsid w:val="00C2323E"/>
    <w:rsid w:val="00C25104"/>
    <w:rsid w:val="00C30533"/>
    <w:rsid w:val="00C31DBE"/>
    <w:rsid w:val="00C332CD"/>
    <w:rsid w:val="00C33BFF"/>
    <w:rsid w:val="00C4055D"/>
    <w:rsid w:val="00C4405A"/>
    <w:rsid w:val="00C479BF"/>
    <w:rsid w:val="00C57BE4"/>
    <w:rsid w:val="00C57E1E"/>
    <w:rsid w:val="00C6072A"/>
    <w:rsid w:val="00C6189E"/>
    <w:rsid w:val="00C62058"/>
    <w:rsid w:val="00C6229B"/>
    <w:rsid w:val="00C62CAF"/>
    <w:rsid w:val="00C62F70"/>
    <w:rsid w:val="00C72589"/>
    <w:rsid w:val="00C7380B"/>
    <w:rsid w:val="00C75A2A"/>
    <w:rsid w:val="00C769BD"/>
    <w:rsid w:val="00C8656D"/>
    <w:rsid w:val="00C866C8"/>
    <w:rsid w:val="00C87AEC"/>
    <w:rsid w:val="00C87B05"/>
    <w:rsid w:val="00C90E6A"/>
    <w:rsid w:val="00C933DA"/>
    <w:rsid w:val="00C95B58"/>
    <w:rsid w:val="00C96D14"/>
    <w:rsid w:val="00C97ADE"/>
    <w:rsid w:val="00CA23DE"/>
    <w:rsid w:val="00CA357E"/>
    <w:rsid w:val="00CA380B"/>
    <w:rsid w:val="00CA7790"/>
    <w:rsid w:val="00CB5881"/>
    <w:rsid w:val="00CB714C"/>
    <w:rsid w:val="00CC18F5"/>
    <w:rsid w:val="00CC1F9C"/>
    <w:rsid w:val="00CC22AD"/>
    <w:rsid w:val="00CC29B7"/>
    <w:rsid w:val="00CC6517"/>
    <w:rsid w:val="00CC6D13"/>
    <w:rsid w:val="00CC73C4"/>
    <w:rsid w:val="00CC76DA"/>
    <w:rsid w:val="00CD1C87"/>
    <w:rsid w:val="00CD35E3"/>
    <w:rsid w:val="00CD3977"/>
    <w:rsid w:val="00CD63CE"/>
    <w:rsid w:val="00CE038C"/>
    <w:rsid w:val="00CE17B7"/>
    <w:rsid w:val="00CE1AC7"/>
    <w:rsid w:val="00CE271F"/>
    <w:rsid w:val="00CE3251"/>
    <w:rsid w:val="00CE7987"/>
    <w:rsid w:val="00CF175E"/>
    <w:rsid w:val="00CF1EE8"/>
    <w:rsid w:val="00CF3C0C"/>
    <w:rsid w:val="00CF3F72"/>
    <w:rsid w:val="00CF4146"/>
    <w:rsid w:val="00CF64BE"/>
    <w:rsid w:val="00CF7E4B"/>
    <w:rsid w:val="00D00174"/>
    <w:rsid w:val="00D00313"/>
    <w:rsid w:val="00D034E5"/>
    <w:rsid w:val="00D0582B"/>
    <w:rsid w:val="00D06FB0"/>
    <w:rsid w:val="00D1156A"/>
    <w:rsid w:val="00D12878"/>
    <w:rsid w:val="00D1466A"/>
    <w:rsid w:val="00D15F89"/>
    <w:rsid w:val="00D17D1F"/>
    <w:rsid w:val="00D21AF6"/>
    <w:rsid w:val="00D225AA"/>
    <w:rsid w:val="00D23F6D"/>
    <w:rsid w:val="00D27271"/>
    <w:rsid w:val="00D27DE9"/>
    <w:rsid w:val="00D3171C"/>
    <w:rsid w:val="00D31D5F"/>
    <w:rsid w:val="00D3321F"/>
    <w:rsid w:val="00D401FC"/>
    <w:rsid w:val="00D41DDE"/>
    <w:rsid w:val="00D42784"/>
    <w:rsid w:val="00D42E84"/>
    <w:rsid w:val="00D448AF"/>
    <w:rsid w:val="00D461CE"/>
    <w:rsid w:val="00D47BBB"/>
    <w:rsid w:val="00D505F5"/>
    <w:rsid w:val="00D51754"/>
    <w:rsid w:val="00D5220F"/>
    <w:rsid w:val="00D526B1"/>
    <w:rsid w:val="00D541BF"/>
    <w:rsid w:val="00D54C76"/>
    <w:rsid w:val="00D56D5D"/>
    <w:rsid w:val="00D578AB"/>
    <w:rsid w:val="00D60487"/>
    <w:rsid w:val="00D61DCC"/>
    <w:rsid w:val="00D62065"/>
    <w:rsid w:val="00D6320F"/>
    <w:rsid w:val="00D6442E"/>
    <w:rsid w:val="00D653B6"/>
    <w:rsid w:val="00D66222"/>
    <w:rsid w:val="00D72D71"/>
    <w:rsid w:val="00D77823"/>
    <w:rsid w:val="00D82FD0"/>
    <w:rsid w:val="00D85469"/>
    <w:rsid w:val="00D8617F"/>
    <w:rsid w:val="00D86AFF"/>
    <w:rsid w:val="00D87882"/>
    <w:rsid w:val="00D97F66"/>
    <w:rsid w:val="00DA0155"/>
    <w:rsid w:val="00DA092B"/>
    <w:rsid w:val="00DA2E3F"/>
    <w:rsid w:val="00DA5213"/>
    <w:rsid w:val="00DA62C1"/>
    <w:rsid w:val="00DA72A5"/>
    <w:rsid w:val="00DB25E9"/>
    <w:rsid w:val="00DB52F7"/>
    <w:rsid w:val="00DB6AEF"/>
    <w:rsid w:val="00DC1260"/>
    <w:rsid w:val="00DC179F"/>
    <w:rsid w:val="00DC6639"/>
    <w:rsid w:val="00DC70D0"/>
    <w:rsid w:val="00DC740B"/>
    <w:rsid w:val="00DD0180"/>
    <w:rsid w:val="00DD4FAC"/>
    <w:rsid w:val="00DD5947"/>
    <w:rsid w:val="00DD5C11"/>
    <w:rsid w:val="00DE1A9B"/>
    <w:rsid w:val="00DE29E4"/>
    <w:rsid w:val="00DE4C46"/>
    <w:rsid w:val="00DF0D93"/>
    <w:rsid w:val="00DF0F7A"/>
    <w:rsid w:val="00DF1556"/>
    <w:rsid w:val="00DF2A19"/>
    <w:rsid w:val="00DF60E4"/>
    <w:rsid w:val="00DF6835"/>
    <w:rsid w:val="00DF7F8A"/>
    <w:rsid w:val="00E016F4"/>
    <w:rsid w:val="00E01A82"/>
    <w:rsid w:val="00E0373F"/>
    <w:rsid w:val="00E05D9F"/>
    <w:rsid w:val="00E07334"/>
    <w:rsid w:val="00E07FC0"/>
    <w:rsid w:val="00E117F5"/>
    <w:rsid w:val="00E1481E"/>
    <w:rsid w:val="00E16D27"/>
    <w:rsid w:val="00E20542"/>
    <w:rsid w:val="00E22309"/>
    <w:rsid w:val="00E22FDE"/>
    <w:rsid w:val="00E23223"/>
    <w:rsid w:val="00E24C0D"/>
    <w:rsid w:val="00E25097"/>
    <w:rsid w:val="00E2598F"/>
    <w:rsid w:val="00E320C4"/>
    <w:rsid w:val="00E330B6"/>
    <w:rsid w:val="00E33E40"/>
    <w:rsid w:val="00E40595"/>
    <w:rsid w:val="00E4276C"/>
    <w:rsid w:val="00E441C8"/>
    <w:rsid w:val="00E441EA"/>
    <w:rsid w:val="00E4568C"/>
    <w:rsid w:val="00E47421"/>
    <w:rsid w:val="00E4787B"/>
    <w:rsid w:val="00E51F36"/>
    <w:rsid w:val="00E55D32"/>
    <w:rsid w:val="00E60B2B"/>
    <w:rsid w:val="00E60CA3"/>
    <w:rsid w:val="00E6187C"/>
    <w:rsid w:val="00E63D11"/>
    <w:rsid w:val="00E65916"/>
    <w:rsid w:val="00E66F70"/>
    <w:rsid w:val="00E67072"/>
    <w:rsid w:val="00E67167"/>
    <w:rsid w:val="00E73B0A"/>
    <w:rsid w:val="00E74519"/>
    <w:rsid w:val="00E75F46"/>
    <w:rsid w:val="00E81984"/>
    <w:rsid w:val="00E832C4"/>
    <w:rsid w:val="00E85A1B"/>
    <w:rsid w:val="00E8655C"/>
    <w:rsid w:val="00E87DFF"/>
    <w:rsid w:val="00E91C07"/>
    <w:rsid w:val="00E92741"/>
    <w:rsid w:val="00E93329"/>
    <w:rsid w:val="00E94F62"/>
    <w:rsid w:val="00E964EC"/>
    <w:rsid w:val="00E977E8"/>
    <w:rsid w:val="00EA0591"/>
    <w:rsid w:val="00EA485F"/>
    <w:rsid w:val="00EA49FB"/>
    <w:rsid w:val="00EA6A0A"/>
    <w:rsid w:val="00EA74D2"/>
    <w:rsid w:val="00EB1DFA"/>
    <w:rsid w:val="00EB2085"/>
    <w:rsid w:val="00EB30EB"/>
    <w:rsid w:val="00EB3A76"/>
    <w:rsid w:val="00EB6B7F"/>
    <w:rsid w:val="00EC08B9"/>
    <w:rsid w:val="00EC53AE"/>
    <w:rsid w:val="00EC69CB"/>
    <w:rsid w:val="00ED0BAC"/>
    <w:rsid w:val="00ED39D7"/>
    <w:rsid w:val="00ED5B93"/>
    <w:rsid w:val="00ED6A13"/>
    <w:rsid w:val="00EE0710"/>
    <w:rsid w:val="00EE08E5"/>
    <w:rsid w:val="00EE11B0"/>
    <w:rsid w:val="00EE15E6"/>
    <w:rsid w:val="00EE1BB1"/>
    <w:rsid w:val="00EE1C32"/>
    <w:rsid w:val="00EE2597"/>
    <w:rsid w:val="00EE2E74"/>
    <w:rsid w:val="00EE4C4D"/>
    <w:rsid w:val="00EE4CB6"/>
    <w:rsid w:val="00EE4FD6"/>
    <w:rsid w:val="00EE6095"/>
    <w:rsid w:val="00EE68FA"/>
    <w:rsid w:val="00EE69A5"/>
    <w:rsid w:val="00EF74BC"/>
    <w:rsid w:val="00F02C58"/>
    <w:rsid w:val="00F043E4"/>
    <w:rsid w:val="00F071A9"/>
    <w:rsid w:val="00F102B6"/>
    <w:rsid w:val="00F1084E"/>
    <w:rsid w:val="00F10B00"/>
    <w:rsid w:val="00F10B4D"/>
    <w:rsid w:val="00F10F95"/>
    <w:rsid w:val="00F11173"/>
    <w:rsid w:val="00F114E6"/>
    <w:rsid w:val="00F11638"/>
    <w:rsid w:val="00F151B1"/>
    <w:rsid w:val="00F16E3E"/>
    <w:rsid w:val="00F201BE"/>
    <w:rsid w:val="00F2054A"/>
    <w:rsid w:val="00F21511"/>
    <w:rsid w:val="00F222D0"/>
    <w:rsid w:val="00F24E6C"/>
    <w:rsid w:val="00F260FE"/>
    <w:rsid w:val="00F27741"/>
    <w:rsid w:val="00F279A5"/>
    <w:rsid w:val="00F27A5A"/>
    <w:rsid w:val="00F30FCF"/>
    <w:rsid w:val="00F32FBB"/>
    <w:rsid w:val="00F34613"/>
    <w:rsid w:val="00F3467B"/>
    <w:rsid w:val="00F36667"/>
    <w:rsid w:val="00F372F0"/>
    <w:rsid w:val="00F425C0"/>
    <w:rsid w:val="00F4455B"/>
    <w:rsid w:val="00F44AA1"/>
    <w:rsid w:val="00F46457"/>
    <w:rsid w:val="00F5241B"/>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19B2"/>
    <w:rsid w:val="00FA6CE0"/>
    <w:rsid w:val="00FA6EFD"/>
    <w:rsid w:val="00FB518B"/>
    <w:rsid w:val="00FB6A32"/>
    <w:rsid w:val="00FB73E9"/>
    <w:rsid w:val="00FB75B5"/>
    <w:rsid w:val="00FB7796"/>
    <w:rsid w:val="00FC178A"/>
    <w:rsid w:val="00FC3CC0"/>
    <w:rsid w:val="00FC56F2"/>
    <w:rsid w:val="00FC5B2B"/>
    <w:rsid w:val="00FC62F2"/>
    <w:rsid w:val="00FC777F"/>
    <w:rsid w:val="00FD0730"/>
    <w:rsid w:val="00FD2190"/>
    <w:rsid w:val="00FD6B07"/>
    <w:rsid w:val="00FE30F1"/>
    <w:rsid w:val="00FE4D02"/>
    <w:rsid w:val="00FE5DCD"/>
    <w:rsid w:val="00FE5ECE"/>
    <w:rsid w:val="00FE7317"/>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paragraph" w:styleId="2f8">
    <w:name w:val="List 2"/>
    <w:basedOn w:val="a"/>
    <w:unhideWhenUsed/>
    <w:rsid w:val="00155A79"/>
    <w:pPr>
      <w:ind w:left="566" w:hanging="283"/>
      <w:contextualSpacing/>
    </w:pPr>
  </w:style>
  <w:style w:type="paragraph" w:customStyle="1" w:styleId="3b">
    <w:name w:val="Обычный3"/>
    <w:rsid w:val="00155A79"/>
    <w:rPr>
      <w:sz w:val="28"/>
    </w:rPr>
  </w:style>
  <w:style w:type="paragraph" w:customStyle="1" w:styleId="3c">
    <w:name w:val="Основной текст3"/>
    <w:basedOn w:val="3b"/>
    <w:rsid w:val="00155A79"/>
    <w:pPr>
      <w:snapToGrid w:val="0"/>
      <w:jc w:val="both"/>
    </w:pPr>
    <w:rPr>
      <w:rFonts w:ascii="a_Timer" w:hAnsi="a_Timer"/>
    </w:rPr>
  </w:style>
  <w:style w:type="paragraph" w:customStyle="1" w:styleId="230">
    <w:name w:val="Основной текст 23"/>
    <w:basedOn w:val="a"/>
    <w:rsid w:val="00155A79"/>
    <w:pPr>
      <w:jc w:val="both"/>
    </w:pPr>
    <w:rPr>
      <w:szCs w:val="20"/>
    </w:rPr>
  </w:style>
  <w:style w:type="paragraph" w:customStyle="1" w:styleId="42">
    <w:name w:val="Цитата4"/>
    <w:basedOn w:val="a"/>
    <w:rsid w:val="00155A79"/>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155A79"/>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155A79"/>
    <w:pPr>
      <w:suppressAutoHyphens/>
      <w:spacing w:before="280" w:after="280" w:line="360" w:lineRule="auto"/>
      <w:ind w:firstLine="709"/>
      <w:jc w:val="both"/>
    </w:pPr>
    <w:rPr>
      <w:szCs w:val="24"/>
      <w:lang w:eastAsia="ar-SA"/>
    </w:rPr>
  </w:style>
  <w:style w:type="paragraph" w:customStyle="1" w:styleId="231">
    <w:name w:val="Основной текст с отступом 23"/>
    <w:basedOn w:val="3b"/>
    <w:rsid w:val="00155A79"/>
    <w:pPr>
      <w:snapToGrid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457002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60120506">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1697062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39978751">
      <w:bodyDiv w:val="1"/>
      <w:marLeft w:val="0"/>
      <w:marRight w:val="0"/>
      <w:marTop w:val="0"/>
      <w:marBottom w:val="0"/>
      <w:divBdr>
        <w:top w:val="none" w:sz="0" w:space="0" w:color="auto"/>
        <w:left w:val="none" w:sz="0" w:space="0" w:color="auto"/>
        <w:bottom w:val="none" w:sz="0" w:space="0" w:color="auto"/>
        <w:right w:val="none" w:sz="0" w:space="0" w:color="auto"/>
      </w:divBdr>
    </w:div>
    <w:div w:id="569998841">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7299829">
      <w:bodyDiv w:val="1"/>
      <w:marLeft w:val="0"/>
      <w:marRight w:val="0"/>
      <w:marTop w:val="0"/>
      <w:marBottom w:val="0"/>
      <w:divBdr>
        <w:top w:val="none" w:sz="0" w:space="0" w:color="auto"/>
        <w:left w:val="none" w:sz="0" w:space="0" w:color="auto"/>
        <w:bottom w:val="none" w:sz="0" w:space="0" w:color="auto"/>
        <w:right w:val="none" w:sz="0" w:space="0" w:color="auto"/>
      </w:divBdr>
    </w:div>
    <w:div w:id="63229659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5549995">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9692895">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015390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8177728">
      <w:bodyDiv w:val="1"/>
      <w:marLeft w:val="0"/>
      <w:marRight w:val="0"/>
      <w:marTop w:val="0"/>
      <w:marBottom w:val="0"/>
      <w:divBdr>
        <w:top w:val="none" w:sz="0" w:space="0" w:color="auto"/>
        <w:left w:val="none" w:sz="0" w:space="0" w:color="auto"/>
        <w:bottom w:val="none" w:sz="0" w:space="0" w:color="auto"/>
        <w:right w:val="none" w:sz="0" w:space="0" w:color="auto"/>
      </w:divBdr>
    </w:div>
    <w:div w:id="855733769">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979517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6225654">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206556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5044710">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7906845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25375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9339996">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8417620">
      <w:bodyDiv w:val="1"/>
      <w:marLeft w:val="0"/>
      <w:marRight w:val="0"/>
      <w:marTop w:val="0"/>
      <w:marBottom w:val="0"/>
      <w:divBdr>
        <w:top w:val="none" w:sz="0" w:space="0" w:color="auto"/>
        <w:left w:val="none" w:sz="0" w:space="0" w:color="auto"/>
        <w:bottom w:val="none" w:sz="0" w:space="0" w:color="auto"/>
        <w:right w:val="none" w:sz="0" w:space="0" w:color="auto"/>
      </w:divBdr>
    </w:div>
    <w:div w:id="200724427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6538561">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6C2F-547E-444E-B3F3-EB6783AC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Корнилова Елена Борисовна</cp:lastModifiedBy>
  <cp:revision>3</cp:revision>
  <cp:lastPrinted>2015-01-26T11:44:00Z</cp:lastPrinted>
  <dcterms:created xsi:type="dcterms:W3CDTF">2019-04-09T09:13:00Z</dcterms:created>
  <dcterms:modified xsi:type="dcterms:W3CDTF">2019-04-09T09:19:00Z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94c6a6e5-4d77-42f5-835c-7772d5f9747f</vt:lpwstr>
  </property>
</Properties>
</file>